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</w:tblGrid>
      <w:tr w:rsidR="00BC3EBB" w:rsidTr="00BC3EBB">
        <w:trPr>
          <w:trHeight w:val="1172"/>
          <w:jc w:val="center"/>
        </w:trPr>
        <w:tc>
          <w:tcPr>
            <w:tcW w:w="1418" w:type="dxa"/>
            <w:hideMark/>
          </w:tcPr>
          <w:p w:rsidR="00BC3EBB" w:rsidRDefault="00BC3EBB">
            <w:pPr>
              <w:pStyle w:val="a3"/>
              <w:tabs>
                <w:tab w:val="left" w:pos="708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3EBB" w:rsidRDefault="00BC3EBB" w:rsidP="00BC3EBB"/>
    <w:p w:rsidR="00BC3EBB" w:rsidRDefault="00BC3EBB" w:rsidP="00BC3EBB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ЦЕНТРАЛЬНАЯ ИЗБИРАТЕЛЬНАЯ КОМИССИЯ</w:t>
      </w:r>
    </w:p>
    <w:p w:rsidR="00BC3EBB" w:rsidRDefault="00BC3EBB" w:rsidP="00BC3EBB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РЕСПУБЛИКИ ТАТАРСТАН</w:t>
      </w:r>
    </w:p>
    <w:p w:rsidR="00BC3EBB" w:rsidRDefault="00BC3EBB" w:rsidP="00BC3EBB">
      <w:pPr>
        <w:pStyle w:val="a3"/>
        <w:tabs>
          <w:tab w:val="left" w:pos="708"/>
        </w:tabs>
        <w:rPr>
          <w:sz w:val="28"/>
        </w:rPr>
      </w:pPr>
    </w:p>
    <w:p w:rsidR="00BC3EBB" w:rsidRDefault="00BC3EBB" w:rsidP="00BC3EBB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BC3EBB" w:rsidRDefault="00BC3EBB" w:rsidP="00BC3EBB">
      <w:pPr>
        <w:pStyle w:val="a3"/>
        <w:tabs>
          <w:tab w:val="left" w:pos="708"/>
        </w:tabs>
        <w:rPr>
          <w:b/>
          <w:sz w:val="28"/>
        </w:rPr>
      </w:pPr>
    </w:p>
    <w:tbl>
      <w:tblPr>
        <w:tblW w:w="963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499"/>
        <w:gridCol w:w="3611"/>
        <w:gridCol w:w="2520"/>
      </w:tblGrid>
      <w:tr w:rsidR="00CC78C4" w:rsidRPr="006865C5" w:rsidTr="009208FC">
        <w:tc>
          <w:tcPr>
            <w:tcW w:w="3499" w:type="dxa"/>
          </w:tcPr>
          <w:p w:rsidR="00CC78C4" w:rsidRPr="006865C5" w:rsidRDefault="00C82A09" w:rsidP="001B6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20 </w:t>
            </w:r>
            <w:r w:rsidR="001B6F93">
              <w:rPr>
                <w:sz w:val="28"/>
                <w:szCs w:val="28"/>
              </w:rPr>
              <w:t>октября</w:t>
            </w:r>
            <w:r w:rsidR="00CC78C4" w:rsidRPr="006865C5">
              <w:rPr>
                <w:sz w:val="28"/>
                <w:szCs w:val="28"/>
              </w:rPr>
              <w:t xml:space="preserve"> 201</w:t>
            </w:r>
            <w:r w:rsidR="001B6F93">
              <w:rPr>
                <w:sz w:val="28"/>
                <w:szCs w:val="28"/>
              </w:rPr>
              <w:t>7</w:t>
            </w:r>
            <w:r w:rsidR="00CC78C4" w:rsidRPr="006865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11" w:type="dxa"/>
          </w:tcPr>
          <w:p w:rsidR="00CC78C4" w:rsidRPr="006865C5" w:rsidRDefault="00CC78C4" w:rsidP="00825DA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C78C4" w:rsidRPr="006865C5" w:rsidRDefault="00CC78C4" w:rsidP="001B6F93">
            <w:pPr>
              <w:jc w:val="right"/>
              <w:rPr>
                <w:sz w:val="28"/>
                <w:szCs w:val="28"/>
              </w:rPr>
            </w:pPr>
            <w:r w:rsidRPr="006865C5">
              <w:rPr>
                <w:sz w:val="28"/>
                <w:szCs w:val="28"/>
              </w:rPr>
              <w:t xml:space="preserve">№ </w:t>
            </w:r>
            <w:r w:rsidR="00EA4995">
              <w:rPr>
                <w:sz w:val="28"/>
                <w:szCs w:val="28"/>
              </w:rPr>
              <w:t>4/33</w:t>
            </w:r>
          </w:p>
        </w:tc>
      </w:tr>
    </w:tbl>
    <w:p w:rsidR="00BC3EBB" w:rsidRDefault="00BC3EBB" w:rsidP="00BC3EBB">
      <w:pPr>
        <w:pStyle w:val="a3"/>
        <w:tabs>
          <w:tab w:val="left" w:pos="708"/>
        </w:tabs>
        <w:jc w:val="center"/>
        <w:rPr>
          <w:sz w:val="22"/>
        </w:rPr>
      </w:pPr>
      <w:r>
        <w:rPr>
          <w:sz w:val="22"/>
        </w:rPr>
        <w:t>г. Казань</w:t>
      </w:r>
    </w:p>
    <w:p w:rsidR="00BC3EBB" w:rsidRPr="002F1A29" w:rsidRDefault="00BC3EBB" w:rsidP="00BC3EBB">
      <w:pPr>
        <w:pStyle w:val="a3"/>
        <w:tabs>
          <w:tab w:val="left" w:pos="708"/>
        </w:tabs>
        <w:jc w:val="center"/>
        <w:rPr>
          <w:sz w:val="18"/>
          <w:szCs w:val="18"/>
        </w:rPr>
      </w:pPr>
    </w:p>
    <w:p w:rsidR="00BC3EBB" w:rsidRPr="002F1A29" w:rsidRDefault="00BC3EBB" w:rsidP="00CC78C4">
      <w:pPr>
        <w:pStyle w:val="a3"/>
        <w:tabs>
          <w:tab w:val="left" w:pos="708"/>
        </w:tabs>
        <w:jc w:val="center"/>
        <w:rPr>
          <w:color w:val="FF0000"/>
          <w:sz w:val="28"/>
          <w:szCs w:val="28"/>
        </w:rPr>
      </w:pPr>
      <w:r w:rsidRPr="002F1A29">
        <w:rPr>
          <w:b/>
          <w:sz w:val="28"/>
          <w:szCs w:val="28"/>
        </w:rPr>
        <w:t>Об изменени</w:t>
      </w:r>
      <w:r w:rsidR="001B6F93">
        <w:rPr>
          <w:b/>
          <w:sz w:val="28"/>
          <w:szCs w:val="28"/>
        </w:rPr>
        <w:t>ях</w:t>
      </w:r>
      <w:r w:rsidRPr="002F1A29">
        <w:rPr>
          <w:b/>
          <w:sz w:val="28"/>
          <w:szCs w:val="28"/>
        </w:rPr>
        <w:t xml:space="preserve"> в составе Рабочей группы </w:t>
      </w:r>
      <w:r w:rsidR="00687A36">
        <w:rPr>
          <w:b/>
          <w:sz w:val="28"/>
          <w:szCs w:val="28"/>
        </w:rPr>
        <w:t>Центральной избирательной комиссии Республики Татарстан по информационным спорам и иным вопросам информационного обеспечения выборов</w:t>
      </w:r>
    </w:p>
    <w:p w:rsidR="000130DE" w:rsidRPr="002F1A29" w:rsidRDefault="000130DE" w:rsidP="00BC3EBB">
      <w:pPr>
        <w:jc w:val="center"/>
        <w:rPr>
          <w:sz w:val="18"/>
          <w:szCs w:val="18"/>
        </w:rPr>
      </w:pPr>
    </w:p>
    <w:p w:rsidR="002F1A29" w:rsidRPr="002F1A29" w:rsidRDefault="00BC3EBB" w:rsidP="00687A36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2F1A29">
        <w:rPr>
          <w:sz w:val="28"/>
          <w:szCs w:val="28"/>
        </w:rPr>
        <w:t>В соответствии с пункт</w:t>
      </w:r>
      <w:r w:rsidR="00687A36">
        <w:rPr>
          <w:sz w:val="28"/>
          <w:szCs w:val="28"/>
        </w:rPr>
        <w:t>ом</w:t>
      </w:r>
      <w:r w:rsidRPr="002F1A29">
        <w:rPr>
          <w:sz w:val="28"/>
          <w:szCs w:val="28"/>
        </w:rPr>
        <w:t xml:space="preserve"> 1</w:t>
      </w:r>
      <w:r w:rsidR="00687A36">
        <w:rPr>
          <w:sz w:val="28"/>
          <w:szCs w:val="28"/>
        </w:rPr>
        <w:t xml:space="preserve"> Положения о Рабочей группе </w:t>
      </w:r>
      <w:r w:rsidR="00687A36" w:rsidRPr="00687A36">
        <w:rPr>
          <w:sz w:val="28"/>
          <w:szCs w:val="28"/>
        </w:rPr>
        <w:t>Центральной избирательной комиссии Республики Татарстан по информационным спорам и иным вопросам информационного обеспечения выборов</w:t>
      </w:r>
      <w:r w:rsidR="00870485" w:rsidRPr="002F1A29">
        <w:rPr>
          <w:sz w:val="28"/>
          <w:szCs w:val="28"/>
        </w:rPr>
        <w:t xml:space="preserve">, утвержденного постановлением Центральной избирательной комиссии Республики Татарстан от </w:t>
      </w:r>
      <w:r w:rsidR="00687A36">
        <w:rPr>
          <w:sz w:val="28"/>
          <w:szCs w:val="28"/>
        </w:rPr>
        <w:t>22</w:t>
      </w:r>
      <w:r w:rsidR="00870485" w:rsidRPr="002F1A29">
        <w:rPr>
          <w:sz w:val="28"/>
          <w:szCs w:val="28"/>
        </w:rPr>
        <w:t xml:space="preserve"> </w:t>
      </w:r>
      <w:r w:rsidR="00687A36">
        <w:rPr>
          <w:sz w:val="28"/>
          <w:szCs w:val="28"/>
        </w:rPr>
        <w:t>июня</w:t>
      </w:r>
      <w:r w:rsidR="00870485" w:rsidRPr="002F1A29">
        <w:rPr>
          <w:sz w:val="28"/>
          <w:szCs w:val="28"/>
        </w:rPr>
        <w:t xml:space="preserve"> 201</w:t>
      </w:r>
      <w:r w:rsidR="00687A36">
        <w:rPr>
          <w:sz w:val="28"/>
          <w:szCs w:val="28"/>
        </w:rPr>
        <w:t>6</w:t>
      </w:r>
      <w:r w:rsidR="00870485" w:rsidRPr="002F1A29">
        <w:rPr>
          <w:sz w:val="28"/>
          <w:szCs w:val="28"/>
        </w:rPr>
        <w:t xml:space="preserve"> года № </w:t>
      </w:r>
      <w:r w:rsidR="00687A36">
        <w:rPr>
          <w:sz w:val="28"/>
          <w:szCs w:val="28"/>
        </w:rPr>
        <w:t>88</w:t>
      </w:r>
      <w:r w:rsidR="00870485" w:rsidRPr="002F1A29">
        <w:rPr>
          <w:sz w:val="28"/>
          <w:szCs w:val="28"/>
        </w:rPr>
        <w:t>/</w:t>
      </w:r>
      <w:r w:rsidR="00687A36">
        <w:rPr>
          <w:sz w:val="28"/>
          <w:szCs w:val="28"/>
        </w:rPr>
        <w:t>1083</w:t>
      </w:r>
      <w:r w:rsidR="00870485" w:rsidRPr="002F1A29">
        <w:rPr>
          <w:sz w:val="28"/>
          <w:szCs w:val="28"/>
        </w:rPr>
        <w:t xml:space="preserve">, </w:t>
      </w:r>
      <w:r w:rsidR="00001DD7" w:rsidRPr="002F1A29">
        <w:rPr>
          <w:sz w:val="28"/>
          <w:szCs w:val="28"/>
        </w:rPr>
        <w:t>Центральная изб</w:t>
      </w:r>
      <w:r w:rsidR="002548B9" w:rsidRPr="002F1A29">
        <w:rPr>
          <w:sz w:val="28"/>
          <w:szCs w:val="28"/>
        </w:rPr>
        <w:t>ирательная комиссия Республики Т</w:t>
      </w:r>
      <w:r w:rsidR="00001DD7" w:rsidRPr="002F1A29">
        <w:rPr>
          <w:sz w:val="28"/>
          <w:szCs w:val="28"/>
        </w:rPr>
        <w:t>атарстан</w:t>
      </w:r>
      <w:r w:rsidR="004B4176" w:rsidRPr="002F1A29">
        <w:rPr>
          <w:sz w:val="28"/>
          <w:szCs w:val="28"/>
        </w:rPr>
        <w:t xml:space="preserve"> </w:t>
      </w:r>
      <w:r w:rsidR="002F1A29" w:rsidRPr="002F1A29">
        <w:rPr>
          <w:bCs/>
          <w:sz w:val="28"/>
          <w:szCs w:val="28"/>
        </w:rPr>
        <w:t xml:space="preserve">п о с </w:t>
      </w:r>
      <w:proofErr w:type="gramStart"/>
      <w:r w:rsidR="002F1A29" w:rsidRPr="002F1A29">
        <w:rPr>
          <w:bCs/>
          <w:sz w:val="28"/>
          <w:szCs w:val="28"/>
        </w:rPr>
        <w:t>т</w:t>
      </w:r>
      <w:proofErr w:type="gramEnd"/>
      <w:r w:rsidR="002F1A29" w:rsidRPr="002F1A29">
        <w:rPr>
          <w:bCs/>
          <w:sz w:val="28"/>
          <w:szCs w:val="28"/>
        </w:rPr>
        <w:t xml:space="preserve"> а н о в л я е т:</w:t>
      </w:r>
    </w:p>
    <w:p w:rsidR="00001DD7" w:rsidRPr="002F1A29" w:rsidRDefault="002548B9" w:rsidP="00687A36">
      <w:pPr>
        <w:spacing w:line="360" w:lineRule="auto"/>
        <w:ind w:firstLine="708"/>
        <w:jc w:val="both"/>
        <w:rPr>
          <w:sz w:val="28"/>
          <w:szCs w:val="28"/>
        </w:rPr>
      </w:pPr>
      <w:r w:rsidRPr="002F1A29">
        <w:rPr>
          <w:sz w:val="28"/>
          <w:szCs w:val="28"/>
        </w:rPr>
        <w:t xml:space="preserve">1. </w:t>
      </w:r>
      <w:r w:rsidR="00803CF3">
        <w:rPr>
          <w:sz w:val="28"/>
          <w:szCs w:val="28"/>
        </w:rPr>
        <w:t>С</w:t>
      </w:r>
      <w:r w:rsidR="005349B4" w:rsidRPr="002F1A29">
        <w:rPr>
          <w:sz w:val="28"/>
          <w:szCs w:val="28"/>
        </w:rPr>
        <w:t xml:space="preserve">остав Рабочей группы </w:t>
      </w:r>
      <w:r w:rsidR="00687A36" w:rsidRPr="00687A36">
        <w:rPr>
          <w:sz w:val="28"/>
          <w:szCs w:val="28"/>
        </w:rPr>
        <w:t>Центральной избирательной комиссии Республики Татарстан по информационным спорам и иным вопросам информационного обеспечения выборов</w:t>
      </w:r>
      <w:r w:rsidR="005349B4" w:rsidRPr="002F1A29">
        <w:rPr>
          <w:sz w:val="28"/>
          <w:szCs w:val="28"/>
        </w:rPr>
        <w:t xml:space="preserve"> </w:t>
      </w:r>
      <w:r w:rsidR="00803CF3">
        <w:rPr>
          <w:sz w:val="28"/>
          <w:szCs w:val="28"/>
        </w:rPr>
        <w:t xml:space="preserve">изложить </w:t>
      </w:r>
      <w:r w:rsidR="005349B4" w:rsidRPr="002F1A29">
        <w:rPr>
          <w:sz w:val="28"/>
          <w:szCs w:val="28"/>
        </w:rPr>
        <w:t>в редакции согласно приложению к настоящему постановлению.</w:t>
      </w:r>
    </w:p>
    <w:p w:rsidR="00AC5AD6" w:rsidRPr="002F1A29" w:rsidRDefault="008B142F" w:rsidP="00687A36">
      <w:pPr>
        <w:spacing w:line="360" w:lineRule="auto"/>
        <w:ind w:firstLine="708"/>
        <w:jc w:val="both"/>
        <w:rPr>
          <w:sz w:val="28"/>
          <w:szCs w:val="28"/>
        </w:rPr>
      </w:pPr>
      <w:r w:rsidRPr="002F1A29">
        <w:rPr>
          <w:sz w:val="28"/>
          <w:szCs w:val="28"/>
        </w:rPr>
        <w:t>2</w:t>
      </w:r>
      <w:r w:rsidR="00AC5AD6" w:rsidRPr="002F1A29">
        <w:rPr>
          <w:sz w:val="28"/>
          <w:szCs w:val="28"/>
        </w:rPr>
        <w:t>. Разместить настоящее постановление на</w:t>
      </w:r>
      <w:r w:rsidR="001C716A">
        <w:rPr>
          <w:sz w:val="28"/>
          <w:szCs w:val="28"/>
        </w:rPr>
        <w:t xml:space="preserve"> официальном</w:t>
      </w:r>
      <w:r w:rsidR="00AC5AD6" w:rsidRPr="002F1A29">
        <w:rPr>
          <w:sz w:val="28"/>
          <w:szCs w:val="28"/>
        </w:rPr>
        <w:t xml:space="preserve"> сайте Центральной избирательной комиссии Республики Татарстан</w:t>
      </w:r>
      <w:r w:rsidR="001C716A">
        <w:rPr>
          <w:sz w:val="28"/>
          <w:szCs w:val="28"/>
        </w:rPr>
        <w:t xml:space="preserve"> в информационно-телекоммуникационной сети «Интернет»</w:t>
      </w:r>
      <w:r w:rsidR="00AC5AD6" w:rsidRPr="002F1A29">
        <w:rPr>
          <w:sz w:val="28"/>
          <w:szCs w:val="28"/>
        </w:rPr>
        <w:t>.</w:t>
      </w:r>
    </w:p>
    <w:p w:rsidR="00AC5AD6" w:rsidRPr="002F1A29" w:rsidRDefault="00AC5AD6" w:rsidP="002F1A29">
      <w:pPr>
        <w:spacing w:line="276" w:lineRule="auto"/>
        <w:jc w:val="both"/>
        <w:rPr>
          <w:sz w:val="18"/>
          <w:szCs w:val="1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098"/>
        <w:gridCol w:w="4258"/>
      </w:tblGrid>
      <w:tr w:rsidR="004F6485" w:rsidRPr="002F1A29" w:rsidTr="004F6485">
        <w:tc>
          <w:tcPr>
            <w:tcW w:w="5098" w:type="dxa"/>
            <w:hideMark/>
          </w:tcPr>
          <w:p w:rsidR="004F6485" w:rsidRPr="002F1A29" w:rsidRDefault="004F6485" w:rsidP="002F1A29">
            <w:pPr>
              <w:tabs>
                <w:tab w:val="center" w:pos="4582"/>
                <w:tab w:val="right" w:pos="830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F1A29">
              <w:rPr>
                <w:sz w:val="28"/>
                <w:szCs w:val="28"/>
              </w:rPr>
              <w:t>Председатель</w:t>
            </w:r>
          </w:p>
          <w:p w:rsidR="004F6485" w:rsidRPr="002F1A29" w:rsidRDefault="004F6485" w:rsidP="002F1A2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F1A29">
              <w:rPr>
                <w:sz w:val="28"/>
                <w:szCs w:val="28"/>
              </w:rPr>
              <w:t>Центральной избирательной комиссии</w:t>
            </w:r>
          </w:p>
          <w:p w:rsidR="004F6485" w:rsidRPr="002F1A29" w:rsidRDefault="004F6485" w:rsidP="002F1A2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F1A29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4258" w:type="dxa"/>
          </w:tcPr>
          <w:p w:rsidR="004F6485" w:rsidRPr="002F1A29" w:rsidRDefault="004F6485" w:rsidP="002F1A29">
            <w:pPr>
              <w:tabs>
                <w:tab w:val="center" w:pos="4677"/>
                <w:tab w:val="right" w:pos="9355"/>
              </w:tabs>
              <w:spacing w:line="276" w:lineRule="auto"/>
              <w:jc w:val="right"/>
              <w:rPr>
                <w:sz w:val="28"/>
                <w:szCs w:val="28"/>
              </w:rPr>
            </w:pPr>
          </w:p>
          <w:p w:rsidR="004F6485" w:rsidRPr="002F1A29" w:rsidRDefault="001B6F93" w:rsidP="001B6F93">
            <w:pPr>
              <w:tabs>
                <w:tab w:val="center" w:pos="4677"/>
                <w:tab w:val="right" w:pos="9355"/>
              </w:tabs>
              <w:spacing w:line="276" w:lineRule="auto"/>
              <w:jc w:val="right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М.Р. Шагиахметов</w:t>
            </w:r>
          </w:p>
        </w:tc>
      </w:tr>
      <w:tr w:rsidR="004F6485" w:rsidRPr="002F1A29" w:rsidTr="004F6485">
        <w:tc>
          <w:tcPr>
            <w:tcW w:w="5098" w:type="dxa"/>
          </w:tcPr>
          <w:p w:rsidR="004F6485" w:rsidRPr="002F1A29" w:rsidRDefault="004F6485" w:rsidP="002F1A2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8" w:type="dxa"/>
          </w:tcPr>
          <w:p w:rsidR="004F6485" w:rsidRPr="002F1A29" w:rsidRDefault="004F6485" w:rsidP="002F1A2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F6485" w:rsidRPr="002F1A29" w:rsidTr="004F6485">
        <w:tc>
          <w:tcPr>
            <w:tcW w:w="5098" w:type="dxa"/>
            <w:hideMark/>
          </w:tcPr>
          <w:p w:rsidR="004F6485" w:rsidRPr="002F1A29" w:rsidRDefault="004F6485" w:rsidP="002F1A2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F1A29">
              <w:rPr>
                <w:sz w:val="28"/>
                <w:szCs w:val="28"/>
              </w:rPr>
              <w:t>Секретарь</w:t>
            </w:r>
          </w:p>
          <w:p w:rsidR="004F6485" w:rsidRPr="002F1A29" w:rsidRDefault="004F6485" w:rsidP="002F1A2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F1A29">
              <w:rPr>
                <w:sz w:val="28"/>
                <w:szCs w:val="28"/>
              </w:rPr>
              <w:t>Центральной избирательной комиссии</w:t>
            </w:r>
          </w:p>
          <w:p w:rsidR="004F6485" w:rsidRPr="002F1A29" w:rsidRDefault="004F6485" w:rsidP="002F1A2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F1A29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4258" w:type="dxa"/>
          </w:tcPr>
          <w:p w:rsidR="004F6485" w:rsidRPr="002F1A29" w:rsidRDefault="004F6485" w:rsidP="002F1A29">
            <w:pPr>
              <w:tabs>
                <w:tab w:val="center" w:pos="4677"/>
                <w:tab w:val="right" w:pos="9355"/>
              </w:tabs>
              <w:spacing w:line="276" w:lineRule="auto"/>
              <w:jc w:val="right"/>
              <w:rPr>
                <w:sz w:val="28"/>
                <w:szCs w:val="28"/>
              </w:rPr>
            </w:pPr>
          </w:p>
          <w:p w:rsidR="004F6485" w:rsidRPr="002F1A29" w:rsidRDefault="004F6485" w:rsidP="002F1A29">
            <w:pPr>
              <w:tabs>
                <w:tab w:val="center" w:pos="4677"/>
                <w:tab w:val="right" w:pos="9355"/>
              </w:tabs>
              <w:spacing w:line="276" w:lineRule="auto"/>
              <w:jc w:val="right"/>
              <w:rPr>
                <w:sz w:val="28"/>
                <w:szCs w:val="28"/>
                <w:lang w:val="tt-RU"/>
              </w:rPr>
            </w:pPr>
            <w:r w:rsidRPr="002F1A29">
              <w:rPr>
                <w:sz w:val="28"/>
                <w:szCs w:val="28"/>
                <w:lang w:val="tt-RU"/>
              </w:rPr>
              <w:t>Н.П. Борисова</w:t>
            </w:r>
          </w:p>
        </w:tc>
      </w:tr>
    </w:tbl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4F6485" w:rsidRPr="004F6485" w:rsidTr="004F6485">
        <w:trPr>
          <w:jc w:val="right"/>
        </w:trPr>
        <w:tc>
          <w:tcPr>
            <w:tcW w:w="4677" w:type="dxa"/>
          </w:tcPr>
          <w:p w:rsidR="00803CF3" w:rsidRDefault="00803CF3" w:rsidP="005E1A48">
            <w:pPr>
              <w:pStyle w:val="ConsPlusTitle"/>
              <w:widowControl/>
              <w:jc w:val="right"/>
              <w:rPr>
                <w:b w:val="0"/>
                <w:color w:val="000000"/>
                <w:sz w:val="20"/>
                <w:szCs w:val="20"/>
              </w:rPr>
            </w:pPr>
          </w:p>
          <w:p w:rsidR="005E1A48" w:rsidRDefault="005E1A48" w:rsidP="005E1A48">
            <w:pPr>
              <w:pStyle w:val="ConsPlusTitle"/>
              <w:widowControl/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lastRenderedPageBreak/>
              <w:t xml:space="preserve">Приложение </w:t>
            </w:r>
          </w:p>
          <w:p w:rsidR="004F6485" w:rsidRPr="004F6485" w:rsidRDefault="005E1A48" w:rsidP="004F6485">
            <w:pPr>
              <w:pStyle w:val="ConsPlusTitle"/>
              <w:widowControl/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УТВЕРЖДЕН</w:t>
            </w:r>
          </w:p>
          <w:p w:rsidR="004F6485" w:rsidRPr="004F6485" w:rsidRDefault="004F6485" w:rsidP="004F6485">
            <w:pPr>
              <w:pStyle w:val="ConsPlusTitle"/>
              <w:widowControl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4F6485">
              <w:rPr>
                <w:b w:val="0"/>
                <w:color w:val="000000"/>
                <w:sz w:val="20"/>
                <w:szCs w:val="20"/>
              </w:rPr>
              <w:t>постановлением Центральной избирательной комиссии</w:t>
            </w: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Pr="004F6485">
              <w:rPr>
                <w:b w:val="0"/>
                <w:color w:val="000000"/>
                <w:sz w:val="20"/>
                <w:szCs w:val="20"/>
              </w:rPr>
              <w:t>Республики Татарстан</w:t>
            </w:r>
          </w:p>
          <w:p w:rsidR="004F6485" w:rsidRPr="004F6485" w:rsidRDefault="00687A36" w:rsidP="004F6485">
            <w:pPr>
              <w:pStyle w:val="ConsPlusTitle"/>
              <w:widowControl/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от 22</w:t>
            </w:r>
            <w:r w:rsidR="004F6485" w:rsidRPr="004F6485">
              <w:rPr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color w:val="000000"/>
                <w:sz w:val="20"/>
                <w:szCs w:val="20"/>
              </w:rPr>
              <w:t>июня</w:t>
            </w:r>
            <w:r w:rsidR="004F6485" w:rsidRPr="004F6485">
              <w:rPr>
                <w:b w:val="0"/>
                <w:color w:val="000000"/>
                <w:sz w:val="20"/>
                <w:szCs w:val="20"/>
              </w:rPr>
              <w:t xml:space="preserve"> 201</w:t>
            </w:r>
            <w:r>
              <w:rPr>
                <w:b w:val="0"/>
                <w:color w:val="000000"/>
                <w:sz w:val="20"/>
                <w:szCs w:val="20"/>
              </w:rPr>
              <w:t>6</w:t>
            </w:r>
            <w:r w:rsidR="005E1A48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="004F6485" w:rsidRPr="004F6485">
              <w:rPr>
                <w:b w:val="0"/>
                <w:color w:val="000000"/>
                <w:sz w:val="20"/>
                <w:szCs w:val="20"/>
              </w:rPr>
              <w:t xml:space="preserve">г. № </w:t>
            </w:r>
            <w:r>
              <w:rPr>
                <w:b w:val="0"/>
                <w:color w:val="000000"/>
                <w:sz w:val="20"/>
                <w:szCs w:val="20"/>
              </w:rPr>
              <w:t>88</w:t>
            </w:r>
            <w:r w:rsidR="004F6485" w:rsidRPr="004F6485">
              <w:rPr>
                <w:b w:val="0"/>
                <w:color w:val="000000"/>
                <w:sz w:val="20"/>
                <w:szCs w:val="20"/>
              </w:rPr>
              <w:t>/</w:t>
            </w:r>
            <w:r>
              <w:rPr>
                <w:b w:val="0"/>
                <w:color w:val="000000"/>
                <w:sz w:val="20"/>
                <w:szCs w:val="20"/>
              </w:rPr>
              <w:t>1083</w:t>
            </w:r>
          </w:p>
          <w:p w:rsidR="004F6485" w:rsidRPr="004F6485" w:rsidRDefault="004F6485" w:rsidP="00687A36">
            <w:pPr>
              <w:pStyle w:val="ConsPlusTitle"/>
              <w:widowControl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4F6485">
              <w:rPr>
                <w:b w:val="0"/>
                <w:color w:val="000000"/>
                <w:sz w:val="20"/>
                <w:szCs w:val="20"/>
              </w:rPr>
              <w:t xml:space="preserve">(в редакции от </w:t>
            </w:r>
            <w:r w:rsidR="00C82A09">
              <w:rPr>
                <w:b w:val="0"/>
                <w:color w:val="000000"/>
                <w:sz w:val="20"/>
                <w:szCs w:val="20"/>
              </w:rPr>
              <w:t>20</w:t>
            </w:r>
            <w:r w:rsidRPr="004F6485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="001B6F93">
              <w:rPr>
                <w:b w:val="0"/>
                <w:color w:val="000000"/>
                <w:sz w:val="20"/>
                <w:szCs w:val="20"/>
              </w:rPr>
              <w:t>октября</w:t>
            </w:r>
            <w:r w:rsidRPr="004F6485">
              <w:rPr>
                <w:b w:val="0"/>
                <w:color w:val="000000"/>
                <w:sz w:val="20"/>
                <w:szCs w:val="20"/>
              </w:rPr>
              <w:t xml:space="preserve"> 201</w:t>
            </w:r>
            <w:r w:rsidR="001B6F93">
              <w:rPr>
                <w:b w:val="0"/>
                <w:color w:val="000000"/>
                <w:sz w:val="20"/>
                <w:szCs w:val="20"/>
              </w:rPr>
              <w:t>7</w:t>
            </w:r>
            <w:r w:rsidRPr="004F6485">
              <w:rPr>
                <w:b w:val="0"/>
                <w:color w:val="000000"/>
                <w:sz w:val="20"/>
                <w:szCs w:val="20"/>
              </w:rPr>
              <w:t xml:space="preserve"> г</w:t>
            </w:r>
            <w:r w:rsidR="005E1A48">
              <w:rPr>
                <w:b w:val="0"/>
                <w:color w:val="000000"/>
                <w:sz w:val="20"/>
                <w:szCs w:val="20"/>
              </w:rPr>
              <w:t>.</w:t>
            </w:r>
            <w:r w:rsidRPr="004F6485">
              <w:rPr>
                <w:b w:val="0"/>
                <w:color w:val="000000"/>
                <w:sz w:val="20"/>
                <w:szCs w:val="20"/>
              </w:rPr>
              <w:t xml:space="preserve"> №</w:t>
            </w:r>
            <w:r w:rsidR="005E1A48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="00EA4995">
              <w:rPr>
                <w:b w:val="0"/>
                <w:color w:val="000000"/>
                <w:sz w:val="20"/>
                <w:szCs w:val="20"/>
              </w:rPr>
              <w:t>4/33</w:t>
            </w:r>
            <w:r w:rsidRPr="004F6485">
              <w:rPr>
                <w:b w:val="0"/>
                <w:color w:val="000000"/>
                <w:sz w:val="20"/>
                <w:szCs w:val="20"/>
              </w:rPr>
              <w:t>)</w:t>
            </w:r>
          </w:p>
        </w:tc>
      </w:tr>
    </w:tbl>
    <w:p w:rsidR="003143AD" w:rsidRDefault="003143AD" w:rsidP="003143AD">
      <w:pPr>
        <w:pStyle w:val="ConsPlusTitle"/>
        <w:widowControl/>
        <w:rPr>
          <w:color w:val="000000"/>
        </w:rPr>
      </w:pPr>
    </w:p>
    <w:p w:rsidR="003143AD" w:rsidRDefault="003143AD" w:rsidP="003143AD">
      <w:pPr>
        <w:pStyle w:val="ConsPlusTitle"/>
        <w:widowControl/>
        <w:jc w:val="center"/>
        <w:rPr>
          <w:color w:val="000000"/>
        </w:rPr>
      </w:pPr>
      <w:r>
        <w:rPr>
          <w:color w:val="000000"/>
        </w:rPr>
        <w:t xml:space="preserve">Состав </w:t>
      </w:r>
    </w:p>
    <w:p w:rsidR="00687A36" w:rsidRPr="00312BB3" w:rsidRDefault="00687A36" w:rsidP="00687A36">
      <w:pPr>
        <w:pStyle w:val="a3"/>
        <w:jc w:val="center"/>
        <w:rPr>
          <w:b/>
          <w:color w:val="000000"/>
          <w:sz w:val="28"/>
        </w:rPr>
      </w:pPr>
      <w:r w:rsidRPr="00312BB3">
        <w:rPr>
          <w:b/>
          <w:color w:val="000000"/>
          <w:sz w:val="28"/>
        </w:rPr>
        <w:t xml:space="preserve">Рабочей группы Центральной избирательной комиссии Республики </w:t>
      </w:r>
    </w:p>
    <w:p w:rsidR="00687A36" w:rsidRPr="00312BB3" w:rsidRDefault="00687A36" w:rsidP="00687A36">
      <w:pPr>
        <w:pStyle w:val="a3"/>
        <w:jc w:val="center"/>
        <w:rPr>
          <w:b/>
          <w:color w:val="000000"/>
          <w:sz w:val="28"/>
        </w:rPr>
      </w:pPr>
      <w:r w:rsidRPr="00312BB3">
        <w:rPr>
          <w:b/>
          <w:color w:val="000000"/>
          <w:sz w:val="28"/>
        </w:rPr>
        <w:t xml:space="preserve">Татарстан по информационным спорам и иным вопросам </w:t>
      </w:r>
    </w:p>
    <w:p w:rsidR="003143AD" w:rsidRDefault="00687A36" w:rsidP="00687A36">
      <w:pPr>
        <w:pStyle w:val="ConsPlusTitle"/>
        <w:widowControl/>
        <w:jc w:val="center"/>
        <w:rPr>
          <w:color w:val="000000"/>
        </w:rPr>
      </w:pPr>
      <w:r w:rsidRPr="00312BB3">
        <w:rPr>
          <w:color w:val="000000"/>
        </w:rPr>
        <w:t>информационного обеспечения выборов</w:t>
      </w:r>
    </w:p>
    <w:p w:rsidR="003143AD" w:rsidRDefault="003143AD" w:rsidP="003143AD">
      <w:pPr>
        <w:pStyle w:val="ConsPlusTitle"/>
        <w:widowControl/>
        <w:jc w:val="center"/>
        <w:rPr>
          <w:color w:val="FF0000"/>
        </w:rPr>
      </w:pPr>
    </w:p>
    <w:tbl>
      <w:tblPr>
        <w:tblStyle w:val="a9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25"/>
        <w:gridCol w:w="6521"/>
      </w:tblGrid>
      <w:tr w:rsidR="003143AD" w:rsidTr="00D3120D">
        <w:tc>
          <w:tcPr>
            <w:tcW w:w="3119" w:type="dxa"/>
          </w:tcPr>
          <w:p w:rsidR="003143AD" w:rsidRPr="00BD269A" w:rsidRDefault="001B6F93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Сквордяков</w:t>
            </w:r>
            <w:proofErr w:type="spellEnd"/>
          </w:p>
          <w:p w:rsidR="003143AD" w:rsidRPr="00BD269A" w:rsidRDefault="001B6F93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Олег Васильевич</w:t>
            </w:r>
          </w:p>
          <w:p w:rsidR="003143AD" w:rsidRPr="00BD269A" w:rsidRDefault="003143AD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3143AD" w:rsidRPr="002B512F" w:rsidRDefault="003143AD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B512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3143AD" w:rsidRPr="00BD269A" w:rsidRDefault="004F648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</w:t>
            </w:r>
            <w:r w:rsidR="003143AD" w:rsidRPr="00BD269A">
              <w:rPr>
                <w:b w:val="0"/>
                <w:sz w:val="24"/>
                <w:szCs w:val="24"/>
              </w:rPr>
              <w:t>аместитель Председателя Центральной избирательной комиссии Республики Татарстан, руководитель Рабочей группы</w:t>
            </w:r>
          </w:p>
          <w:p w:rsidR="003143AD" w:rsidRPr="00BD269A" w:rsidRDefault="003143AD">
            <w:pPr>
              <w:pStyle w:val="ConsPlusTitle"/>
              <w:widowControl/>
              <w:rPr>
                <w:sz w:val="24"/>
                <w:szCs w:val="24"/>
              </w:rPr>
            </w:pPr>
          </w:p>
        </w:tc>
      </w:tr>
      <w:tr w:rsidR="003C318C" w:rsidTr="00D3120D">
        <w:tc>
          <w:tcPr>
            <w:tcW w:w="3119" w:type="dxa"/>
            <w:hideMark/>
          </w:tcPr>
          <w:p w:rsidR="003C318C" w:rsidRDefault="003C318C" w:rsidP="003C318C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Куралов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3C318C" w:rsidRPr="00591F98" w:rsidRDefault="003C318C" w:rsidP="003C318C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Эрик Рудольфович</w:t>
            </w:r>
          </w:p>
        </w:tc>
        <w:tc>
          <w:tcPr>
            <w:tcW w:w="425" w:type="dxa"/>
            <w:hideMark/>
          </w:tcPr>
          <w:p w:rsidR="003C318C" w:rsidRPr="00591F98" w:rsidRDefault="003C318C" w:rsidP="003C318C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591F9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3C318C" w:rsidRPr="003C318C" w:rsidRDefault="003C318C" w:rsidP="003C318C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</w:t>
            </w:r>
            <w:r w:rsidRPr="00BD269A">
              <w:rPr>
                <w:b w:val="0"/>
                <w:sz w:val="24"/>
                <w:szCs w:val="24"/>
              </w:rPr>
              <w:t>лен Центральной избирательной комиссии Республики Татарстан с правом решающего голоса</w:t>
            </w:r>
            <w:r>
              <w:rPr>
                <w:b w:val="0"/>
                <w:sz w:val="24"/>
                <w:szCs w:val="24"/>
              </w:rPr>
              <w:t>, заместитель руководителя Рабочей группы</w:t>
            </w:r>
          </w:p>
          <w:p w:rsidR="003C318C" w:rsidRPr="00BD269A" w:rsidRDefault="003C318C" w:rsidP="003C318C">
            <w:pPr>
              <w:pStyle w:val="ConsPlusTitle"/>
              <w:widowControl/>
              <w:rPr>
                <w:sz w:val="24"/>
                <w:szCs w:val="24"/>
              </w:rPr>
            </w:pPr>
          </w:p>
        </w:tc>
      </w:tr>
      <w:tr w:rsidR="007C28BD" w:rsidTr="00D3120D">
        <w:tc>
          <w:tcPr>
            <w:tcW w:w="3119" w:type="dxa"/>
          </w:tcPr>
          <w:p w:rsidR="007C28BD" w:rsidRDefault="007C28BD" w:rsidP="007C28BD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Кострин</w:t>
            </w:r>
            <w:proofErr w:type="spellEnd"/>
          </w:p>
          <w:p w:rsidR="007C28BD" w:rsidRPr="00BD269A" w:rsidRDefault="007C28BD" w:rsidP="007C28BD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Валентин </w:t>
            </w:r>
            <w:proofErr w:type="spellStart"/>
            <w:r>
              <w:rPr>
                <w:b w:val="0"/>
                <w:sz w:val="24"/>
                <w:szCs w:val="24"/>
              </w:rPr>
              <w:t>Инванович</w:t>
            </w:r>
            <w:proofErr w:type="spellEnd"/>
          </w:p>
        </w:tc>
        <w:tc>
          <w:tcPr>
            <w:tcW w:w="425" w:type="dxa"/>
          </w:tcPr>
          <w:p w:rsidR="007C28BD" w:rsidRPr="00BD269A" w:rsidRDefault="007C28BD" w:rsidP="007C28BD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7C28BD" w:rsidRDefault="007C28BD" w:rsidP="007C28BD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</w:t>
            </w:r>
            <w:r w:rsidRPr="00BD269A">
              <w:rPr>
                <w:b w:val="0"/>
                <w:sz w:val="24"/>
                <w:szCs w:val="24"/>
              </w:rPr>
              <w:t>лен Центральной избирательной комиссии Республики Татарстан с правом решающего голоса</w:t>
            </w:r>
          </w:p>
          <w:p w:rsidR="007C28BD" w:rsidRPr="00BD269A" w:rsidRDefault="007C28BD" w:rsidP="007C28BD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</w:tr>
      <w:tr w:rsidR="007C28BD" w:rsidTr="00D3120D">
        <w:tc>
          <w:tcPr>
            <w:tcW w:w="3119" w:type="dxa"/>
          </w:tcPr>
          <w:p w:rsidR="007C28BD" w:rsidRPr="00BD269A" w:rsidRDefault="007C28BD" w:rsidP="007C28BD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proofErr w:type="spellStart"/>
            <w:r w:rsidRPr="00BD269A">
              <w:rPr>
                <w:b w:val="0"/>
                <w:sz w:val="24"/>
                <w:szCs w:val="24"/>
              </w:rPr>
              <w:t>Гарифуллин</w:t>
            </w:r>
            <w:proofErr w:type="spellEnd"/>
          </w:p>
          <w:p w:rsidR="007C28BD" w:rsidRPr="00BD269A" w:rsidRDefault="007C28BD" w:rsidP="007C28BD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BD269A">
              <w:rPr>
                <w:b w:val="0"/>
                <w:sz w:val="24"/>
                <w:szCs w:val="24"/>
              </w:rPr>
              <w:t xml:space="preserve">Ильдар </w:t>
            </w:r>
            <w:proofErr w:type="spellStart"/>
            <w:r w:rsidRPr="00BD269A">
              <w:rPr>
                <w:b w:val="0"/>
                <w:sz w:val="24"/>
                <w:szCs w:val="24"/>
              </w:rPr>
              <w:t>Салимович</w:t>
            </w:r>
            <w:proofErr w:type="spellEnd"/>
          </w:p>
          <w:p w:rsidR="007C28BD" w:rsidRPr="00BD269A" w:rsidRDefault="007C28BD" w:rsidP="007C28BD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7C28BD" w:rsidRPr="00BD269A" w:rsidRDefault="007C28BD" w:rsidP="007C28BD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BD269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7C28BD" w:rsidRPr="00BD269A" w:rsidRDefault="007C28BD" w:rsidP="007C28BD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Pr="00BD269A">
              <w:rPr>
                <w:b w:val="0"/>
                <w:sz w:val="24"/>
                <w:szCs w:val="24"/>
              </w:rPr>
              <w:t>е</w:t>
            </w:r>
            <w:bookmarkStart w:id="0" w:name="_GoBack"/>
            <w:bookmarkEnd w:id="0"/>
            <w:r w:rsidRPr="00BD269A">
              <w:rPr>
                <w:b w:val="0"/>
                <w:sz w:val="24"/>
                <w:szCs w:val="24"/>
              </w:rPr>
              <w:t>дущий консультант правового отдела аппарата Центральной избирательной комиссии Республики Татарстан</w:t>
            </w:r>
          </w:p>
          <w:p w:rsidR="007C28BD" w:rsidRPr="00BD269A" w:rsidRDefault="007C28BD" w:rsidP="007C28BD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</w:tr>
      <w:tr w:rsidR="007C28BD" w:rsidTr="00D3120D">
        <w:tc>
          <w:tcPr>
            <w:tcW w:w="3119" w:type="dxa"/>
          </w:tcPr>
          <w:p w:rsidR="007C28BD" w:rsidRPr="002B512F" w:rsidRDefault="007C28BD" w:rsidP="007C28BD">
            <w:pPr>
              <w:jc w:val="both"/>
              <w:rPr>
                <w:color w:val="000000"/>
              </w:rPr>
            </w:pPr>
            <w:r w:rsidRPr="002B512F">
              <w:rPr>
                <w:color w:val="000000"/>
              </w:rPr>
              <w:t xml:space="preserve">Григорьев </w:t>
            </w:r>
          </w:p>
          <w:p w:rsidR="007C28BD" w:rsidRPr="008D5E32" w:rsidRDefault="007C28BD" w:rsidP="007C28BD">
            <w:pPr>
              <w:pStyle w:val="ConsPlusTitle"/>
              <w:widowControl/>
              <w:rPr>
                <w:b w:val="0"/>
                <w:sz w:val="24"/>
                <w:szCs w:val="24"/>
                <w:highlight w:val="yellow"/>
              </w:rPr>
            </w:pPr>
            <w:r w:rsidRPr="002B512F">
              <w:rPr>
                <w:b w:val="0"/>
                <w:color w:val="000000"/>
                <w:sz w:val="24"/>
                <w:szCs w:val="24"/>
              </w:rPr>
              <w:t>Михаил Александрович</w:t>
            </w:r>
          </w:p>
        </w:tc>
        <w:tc>
          <w:tcPr>
            <w:tcW w:w="425" w:type="dxa"/>
          </w:tcPr>
          <w:p w:rsidR="007C28BD" w:rsidRPr="00BD269A" w:rsidRDefault="007C28BD" w:rsidP="007C28BD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7C28BD" w:rsidRDefault="007C28BD" w:rsidP="007C28BD">
            <w:pPr>
              <w:pStyle w:val="ConsPlusTitle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B512F">
              <w:rPr>
                <w:b w:val="0"/>
                <w:color w:val="000000"/>
                <w:sz w:val="24"/>
                <w:szCs w:val="24"/>
              </w:rPr>
              <w:t>начальник отдела контроля (надзора) в сфере массовых коммуникаций Управления Федеральной службы по надзору в сфере связи, информационных технологий и массовых коммуникаций по Республике Татарстан</w:t>
            </w:r>
          </w:p>
          <w:p w:rsidR="007C28BD" w:rsidRPr="002B512F" w:rsidRDefault="007C28BD" w:rsidP="007C28BD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C28BD" w:rsidTr="00D3120D">
        <w:tc>
          <w:tcPr>
            <w:tcW w:w="3119" w:type="dxa"/>
          </w:tcPr>
          <w:p w:rsidR="007C28BD" w:rsidRDefault="007C28BD" w:rsidP="007C28BD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Григорьева</w:t>
            </w:r>
          </w:p>
          <w:p w:rsidR="007C28BD" w:rsidRPr="00BD269A" w:rsidRDefault="007C28BD" w:rsidP="007C28BD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Елена Борисовна</w:t>
            </w:r>
          </w:p>
        </w:tc>
        <w:tc>
          <w:tcPr>
            <w:tcW w:w="425" w:type="dxa"/>
          </w:tcPr>
          <w:p w:rsidR="007C28BD" w:rsidRPr="00BD269A" w:rsidRDefault="007C28BD" w:rsidP="007C28BD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7C28BD" w:rsidRDefault="007C28BD" w:rsidP="007C28BD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заведующий правовым отделом аппарата Центральной избирательной комиссии Республики Татарстан</w:t>
            </w:r>
          </w:p>
          <w:p w:rsidR="007C28BD" w:rsidRPr="00BD269A" w:rsidRDefault="007C28BD" w:rsidP="007C28BD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C28BD" w:rsidTr="00D3120D">
        <w:tc>
          <w:tcPr>
            <w:tcW w:w="3119" w:type="dxa"/>
          </w:tcPr>
          <w:p w:rsidR="007C28BD" w:rsidRDefault="007C28BD" w:rsidP="007C28BD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Лебедев</w:t>
            </w:r>
          </w:p>
          <w:p w:rsidR="007C28BD" w:rsidRPr="00BD269A" w:rsidRDefault="007C28BD" w:rsidP="007C28BD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Андрей Александрович</w:t>
            </w:r>
          </w:p>
        </w:tc>
        <w:tc>
          <w:tcPr>
            <w:tcW w:w="425" w:type="dxa"/>
          </w:tcPr>
          <w:p w:rsidR="007C28BD" w:rsidRPr="00591F98" w:rsidRDefault="007C28BD" w:rsidP="007C28BD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7C28BD" w:rsidRDefault="007C28BD" w:rsidP="007C28BD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редактор отдела писем Государственного учреждения «Редакция газеты «Республика Татарстан»</w:t>
            </w:r>
          </w:p>
          <w:p w:rsidR="007C28BD" w:rsidRPr="00BD269A" w:rsidRDefault="007C28BD" w:rsidP="007C28BD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C28BD" w:rsidTr="00D3120D">
        <w:tc>
          <w:tcPr>
            <w:tcW w:w="3119" w:type="dxa"/>
          </w:tcPr>
          <w:p w:rsidR="007C28BD" w:rsidRDefault="007C28BD" w:rsidP="007C28BD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Оюшин</w:t>
            </w:r>
            <w:proofErr w:type="spellEnd"/>
          </w:p>
          <w:p w:rsidR="007C28BD" w:rsidRDefault="007C28BD" w:rsidP="007C28BD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Игорь Борисович</w:t>
            </w:r>
          </w:p>
          <w:p w:rsidR="007C28BD" w:rsidRDefault="007C28BD" w:rsidP="007C28BD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7C28BD" w:rsidRDefault="007C28BD" w:rsidP="007C28BD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7C28BD" w:rsidRDefault="007C28BD" w:rsidP="007C28BD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 юридического департамента АО «Татмедиа»</w:t>
            </w:r>
          </w:p>
          <w:p w:rsidR="007C28BD" w:rsidRDefault="007C28BD" w:rsidP="007C28BD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C28BD" w:rsidTr="00D3120D">
        <w:tc>
          <w:tcPr>
            <w:tcW w:w="3119" w:type="dxa"/>
          </w:tcPr>
          <w:p w:rsidR="007C28BD" w:rsidRDefault="007C28BD" w:rsidP="007C28BD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Птицына</w:t>
            </w:r>
          </w:p>
          <w:p w:rsidR="007C28BD" w:rsidRDefault="007C28BD" w:rsidP="007C28BD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Розалия Равилевна</w:t>
            </w:r>
          </w:p>
        </w:tc>
        <w:tc>
          <w:tcPr>
            <w:tcW w:w="425" w:type="dxa"/>
          </w:tcPr>
          <w:p w:rsidR="007C28BD" w:rsidRDefault="007C28BD" w:rsidP="007C28BD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7C28BD" w:rsidRDefault="007C28BD" w:rsidP="007C28BD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заместитель генерального директора АО «Телерадиокомпания «НОВЫЙ ВЕК» по правовым вопросам </w:t>
            </w:r>
          </w:p>
        </w:tc>
      </w:tr>
    </w:tbl>
    <w:p w:rsidR="003143AD" w:rsidRDefault="003143AD" w:rsidP="003211A8">
      <w:pPr>
        <w:spacing w:line="240" w:lineRule="atLeast"/>
        <w:ind w:right="4535"/>
        <w:jc w:val="center"/>
        <w:rPr>
          <w:b/>
          <w:sz w:val="28"/>
          <w:szCs w:val="28"/>
        </w:rPr>
      </w:pPr>
    </w:p>
    <w:sectPr w:rsidR="003143AD" w:rsidSect="00CC78C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A2F" w:rsidRDefault="001F3A2F" w:rsidP="002610E9">
      <w:r>
        <w:separator/>
      </w:r>
    </w:p>
  </w:endnote>
  <w:endnote w:type="continuationSeparator" w:id="0">
    <w:p w:rsidR="001F3A2F" w:rsidRDefault="001F3A2F" w:rsidP="0026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A2F" w:rsidRDefault="001F3A2F" w:rsidP="002610E9">
      <w:r>
        <w:separator/>
      </w:r>
    </w:p>
  </w:footnote>
  <w:footnote w:type="continuationSeparator" w:id="0">
    <w:p w:rsidR="001F3A2F" w:rsidRDefault="001F3A2F" w:rsidP="00261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932805"/>
      <w:docPartObj>
        <w:docPartGallery w:val="Page Numbers (Top of Page)"/>
        <w:docPartUnique/>
      </w:docPartObj>
    </w:sdtPr>
    <w:sdtEndPr/>
    <w:sdtContent>
      <w:p w:rsidR="002610E9" w:rsidRDefault="002610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18C">
          <w:rPr>
            <w:noProof/>
          </w:rPr>
          <w:t>2</w:t>
        </w:r>
        <w:r>
          <w:fldChar w:fldCharType="end"/>
        </w:r>
      </w:p>
    </w:sdtContent>
  </w:sdt>
  <w:p w:rsidR="002610E9" w:rsidRDefault="002610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BB"/>
    <w:rsid w:val="00001DD7"/>
    <w:rsid w:val="00002669"/>
    <w:rsid w:val="00006CE3"/>
    <w:rsid w:val="000130DE"/>
    <w:rsid w:val="00016663"/>
    <w:rsid w:val="00017737"/>
    <w:rsid w:val="00065B14"/>
    <w:rsid w:val="0008388C"/>
    <w:rsid w:val="00095E1F"/>
    <w:rsid w:val="000A6552"/>
    <w:rsid w:val="000B7325"/>
    <w:rsid w:val="000C10F1"/>
    <w:rsid w:val="001106CD"/>
    <w:rsid w:val="0011572D"/>
    <w:rsid w:val="00117F99"/>
    <w:rsid w:val="0015014F"/>
    <w:rsid w:val="00155DB0"/>
    <w:rsid w:val="00166569"/>
    <w:rsid w:val="0019607D"/>
    <w:rsid w:val="001A1270"/>
    <w:rsid w:val="001B50D7"/>
    <w:rsid w:val="001B6F93"/>
    <w:rsid w:val="001C1EC3"/>
    <w:rsid w:val="001C21CA"/>
    <w:rsid w:val="001C716A"/>
    <w:rsid w:val="001D705D"/>
    <w:rsid w:val="001D731E"/>
    <w:rsid w:val="001E0182"/>
    <w:rsid w:val="001E3715"/>
    <w:rsid w:val="001F3A2F"/>
    <w:rsid w:val="001F66A9"/>
    <w:rsid w:val="00206ADE"/>
    <w:rsid w:val="00207878"/>
    <w:rsid w:val="0021138C"/>
    <w:rsid w:val="00211464"/>
    <w:rsid w:val="00241670"/>
    <w:rsid w:val="002548B9"/>
    <w:rsid w:val="002610E9"/>
    <w:rsid w:val="0028044F"/>
    <w:rsid w:val="00284BF2"/>
    <w:rsid w:val="002B4EF6"/>
    <w:rsid w:val="002B512F"/>
    <w:rsid w:val="002F1A29"/>
    <w:rsid w:val="002F6528"/>
    <w:rsid w:val="003108C9"/>
    <w:rsid w:val="003143AD"/>
    <w:rsid w:val="003211A8"/>
    <w:rsid w:val="00324541"/>
    <w:rsid w:val="00330986"/>
    <w:rsid w:val="003320BF"/>
    <w:rsid w:val="00334451"/>
    <w:rsid w:val="003361B8"/>
    <w:rsid w:val="00375C20"/>
    <w:rsid w:val="00376BAC"/>
    <w:rsid w:val="003B3622"/>
    <w:rsid w:val="003B7151"/>
    <w:rsid w:val="003C318C"/>
    <w:rsid w:val="003C69BE"/>
    <w:rsid w:val="003D06B7"/>
    <w:rsid w:val="003F6D28"/>
    <w:rsid w:val="00401BD2"/>
    <w:rsid w:val="00406055"/>
    <w:rsid w:val="00410675"/>
    <w:rsid w:val="00422E3F"/>
    <w:rsid w:val="004666E1"/>
    <w:rsid w:val="004B30B4"/>
    <w:rsid w:val="004B4176"/>
    <w:rsid w:val="004F6485"/>
    <w:rsid w:val="005120C2"/>
    <w:rsid w:val="005349B4"/>
    <w:rsid w:val="005371BF"/>
    <w:rsid w:val="00547AAD"/>
    <w:rsid w:val="00563A96"/>
    <w:rsid w:val="00567EA4"/>
    <w:rsid w:val="00591F98"/>
    <w:rsid w:val="005A16DF"/>
    <w:rsid w:val="005B2780"/>
    <w:rsid w:val="005B6871"/>
    <w:rsid w:val="005C1747"/>
    <w:rsid w:val="005E0B97"/>
    <w:rsid w:val="005E1A48"/>
    <w:rsid w:val="005F3B2D"/>
    <w:rsid w:val="00600F2D"/>
    <w:rsid w:val="006135E4"/>
    <w:rsid w:val="006142F9"/>
    <w:rsid w:val="0061707E"/>
    <w:rsid w:val="00630637"/>
    <w:rsid w:val="00664C9A"/>
    <w:rsid w:val="0066640E"/>
    <w:rsid w:val="00670BFC"/>
    <w:rsid w:val="00674BC8"/>
    <w:rsid w:val="00687A36"/>
    <w:rsid w:val="00690169"/>
    <w:rsid w:val="006A1FCA"/>
    <w:rsid w:val="006A5915"/>
    <w:rsid w:val="006B4D69"/>
    <w:rsid w:val="006F38E2"/>
    <w:rsid w:val="007328C6"/>
    <w:rsid w:val="00735996"/>
    <w:rsid w:val="007576CF"/>
    <w:rsid w:val="00776C1B"/>
    <w:rsid w:val="00785F3E"/>
    <w:rsid w:val="00786BF6"/>
    <w:rsid w:val="007C28BD"/>
    <w:rsid w:val="007D762E"/>
    <w:rsid w:val="007D7C90"/>
    <w:rsid w:val="00803CF3"/>
    <w:rsid w:val="0083115E"/>
    <w:rsid w:val="00840B7A"/>
    <w:rsid w:val="00870485"/>
    <w:rsid w:val="00877A6C"/>
    <w:rsid w:val="0088393C"/>
    <w:rsid w:val="008A58E5"/>
    <w:rsid w:val="008B142F"/>
    <w:rsid w:val="008D5E32"/>
    <w:rsid w:val="008F095D"/>
    <w:rsid w:val="009208FC"/>
    <w:rsid w:val="00927541"/>
    <w:rsid w:val="00947EF8"/>
    <w:rsid w:val="00995AB8"/>
    <w:rsid w:val="009972EE"/>
    <w:rsid w:val="009B6C95"/>
    <w:rsid w:val="009D03D5"/>
    <w:rsid w:val="009D345B"/>
    <w:rsid w:val="009F19F1"/>
    <w:rsid w:val="009F2103"/>
    <w:rsid w:val="00A14CF2"/>
    <w:rsid w:val="00A30FC3"/>
    <w:rsid w:val="00A31FFD"/>
    <w:rsid w:val="00A32398"/>
    <w:rsid w:val="00A83FE1"/>
    <w:rsid w:val="00AA623D"/>
    <w:rsid w:val="00AB2A86"/>
    <w:rsid w:val="00AC5AD6"/>
    <w:rsid w:val="00B0537C"/>
    <w:rsid w:val="00B26952"/>
    <w:rsid w:val="00B30141"/>
    <w:rsid w:val="00B36810"/>
    <w:rsid w:val="00B96B73"/>
    <w:rsid w:val="00BC3EBB"/>
    <w:rsid w:val="00BD269A"/>
    <w:rsid w:val="00BD7F04"/>
    <w:rsid w:val="00C5676C"/>
    <w:rsid w:val="00C65997"/>
    <w:rsid w:val="00C72138"/>
    <w:rsid w:val="00C7341E"/>
    <w:rsid w:val="00C80F5A"/>
    <w:rsid w:val="00C82A09"/>
    <w:rsid w:val="00C850F2"/>
    <w:rsid w:val="00CA6560"/>
    <w:rsid w:val="00CB00C4"/>
    <w:rsid w:val="00CC341E"/>
    <w:rsid w:val="00CC78C4"/>
    <w:rsid w:val="00CF444D"/>
    <w:rsid w:val="00CF74B8"/>
    <w:rsid w:val="00D06D46"/>
    <w:rsid w:val="00D17126"/>
    <w:rsid w:val="00D3120D"/>
    <w:rsid w:val="00D36D14"/>
    <w:rsid w:val="00D414CE"/>
    <w:rsid w:val="00D420CA"/>
    <w:rsid w:val="00D60B53"/>
    <w:rsid w:val="00D809A7"/>
    <w:rsid w:val="00D90BFC"/>
    <w:rsid w:val="00DB1D3F"/>
    <w:rsid w:val="00DB24C5"/>
    <w:rsid w:val="00DB2CBF"/>
    <w:rsid w:val="00DD6290"/>
    <w:rsid w:val="00DE196A"/>
    <w:rsid w:val="00E10640"/>
    <w:rsid w:val="00E2618B"/>
    <w:rsid w:val="00E4466A"/>
    <w:rsid w:val="00E44EEF"/>
    <w:rsid w:val="00E77626"/>
    <w:rsid w:val="00E82889"/>
    <w:rsid w:val="00E86E31"/>
    <w:rsid w:val="00EA0EEF"/>
    <w:rsid w:val="00EA4995"/>
    <w:rsid w:val="00ED22C5"/>
    <w:rsid w:val="00ED38D2"/>
    <w:rsid w:val="00EF0E84"/>
    <w:rsid w:val="00EF1C15"/>
    <w:rsid w:val="00EF3E78"/>
    <w:rsid w:val="00F11FF4"/>
    <w:rsid w:val="00F156A6"/>
    <w:rsid w:val="00F4763E"/>
    <w:rsid w:val="00FB63E7"/>
    <w:rsid w:val="00FB67F2"/>
    <w:rsid w:val="00FC3F7D"/>
    <w:rsid w:val="00FD13E4"/>
    <w:rsid w:val="00FD1E38"/>
    <w:rsid w:val="00FE7599"/>
    <w:rsid w:val="00FF2091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BC301A1-7865-447F-826C-E881DF73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C3EB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C3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74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4B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2610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14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rsid w:val="00314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687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09E0E-519D-4DB4-9AE7-14622DC7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2017-10-18T08:20:00Z</cp:lastPrinted>
  <dcterms:created xsi:type="dcterms:W3CDTF">2015-03-10T11:35:00Z</dcterms:created>
  <dcterms:modified xsi:type="dcterms:W3CDTF">2017-10-20T06:21:00Z</dcterms:modified>
</cp:coreProperties>
</file>