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7" w:rsidRDefault="00F00647"/>
    <w:p w:rsidR="00F00647" w:rsidRDefault="00F00647"/>
    <w:p w:rsidR="00F00647" w:rsidRDefault="00F00647"/>
    <w:p w:rsidR="00F00647" w:rsidRDefault="00F00647"/>
    <w:p w:rsidR="00F00647" w:rsidRDefault="00F00647"/>
    <w:p w:rsidR="00F00647" w:rsidRDefault="00F00647"/>
    <w:p w:rsidR="004E0834" w:rsidRDefault="00F006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-1184910</wp:posOffset>
                </wp:positionH>
                <wp:positionV relativeFrom="page">
                  <wp:posOffset>-104140</wp:posOffset>
                </wp:positionV>
                <wp:extent cx="7826375" cy="2762250"/>
                <wp:effectExtent l="0" t="0" r="317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63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41" w:rsidRDefault="00DE7B41">
                            <w:r w:rsidRPr="00E314E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82058" cy="27139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058" cy="271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3.3pt;margin-top:-8.2pt;width:616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" o:allowoverlap="f" fillcolor="white [3201]" stroked="f" strokeweight=".5pt">
                <v:textbox>
                  <w:txbxContent>
                    <w:p w:rsidR="00DE7B41" w:rsidRDefault="00DE7B41">
                      <w:r w:rsidRPr="00E314E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682058" cy="271399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058" cy="271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10"/>
        <w:gridCol w:w="3085"/>
      </w:tblGrid>
      <w:tr w:rsidR="00011080" w:rsidRPr="000D1508" w:rsidTr="0059784A">
        <w:trPr>
          <w:trHeight w:val="255"/>
        </w:trPr>
        <w:tc>
          <w:tcPr>
            <w:tcW w:w="3261" w:type="dxa"/>
          </w:tcPr>
          <w:p w:rsidR="00011080" w:rsidRPr="000D1508" w:rsidRDefault="009725F5" w:rsidP="0077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2015 года</w:t>
            </w:r>
          </w:p>
        </w:tc>
        <w:tc>
          <w:tcPr>
            <w:tcW w:w="3010" w:type="dxa"/>
            <w:vAlign w:val="center"/>
          </w:tcPr>
          <w:p w:rsidR="00011080" w:rsidRPr="000D1508" w:rsidRDefault="00011080" w:rsidP="0001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11080" w:rsidRPr="000D1508" w:rsidRDefault="0059784A" w:rsidP="009725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5F5"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</w:tr>
    </w:tbl>
    <w:p w:rsidR="00010221" w:rsidRDefault="000D1508" w:rsidP="0059784A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508">
        <w:rPr>
          <w:rFonts w:ascii="Times New Roman" w:hAnsi="Times New Roman" w:cs="Times New Roman"/>
          <w:sz w:val="20"/>
          <w:szCs w:val="20"/>
        </w:rPr>
        <w:t>г. Казань</w:t>
      </w:r>
    </w:p>
    <w:p w:rsidR="007757CF" w:rsidRDefault="007757CF" w:rsidP="003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6CC" w:rsidRPr="00B116CC" w:rsidRDefault="00B116CC" w:rsidP="00B116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6CC">
        <w:rPr>
          <w:rFonts w:ascii="Times New Roman" w:hAnsi="Times New Roman" w:cs="Times New Roman"/>
          <w:b/>
          <w:bCs/>
          <w:sz w:val="28"/>
          <w:szCs w:val="28"/>
        </w:rPr>
        <w:t>О комиссии при Председателе Центральной избирательной комиссии</w:t>
      </w:r>
    </w:p>
    <w:p w:rsidR="00B116CC" w:rsidRPr="00B116CC" w:rsidRDefault="00B116CC" w:rsidP="00B116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6CC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 по противодействию коррупции</w:t>
      </w:r>
    </w:p>
    <w:p w:rsidR="00B116CC" w:rsidRPr="00B116CC" w:rsidRDefault="00B116CC" w:rsidP="00B116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6CC" w:rsidRPr="00B116CC" w:rsidRDefault="00B116CC" w:rsidP="00B116CC">
      <w:pPr>
        <w:pStyle w:val="a7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B116C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116CC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 xml:space="preserve">                        </w:t>
      </w:r>
      <w:r w:rsidRPr="00B116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16CC">
        <w:rPr>
          <w:sz w:val="28"/>
          <w:szCs w:val="28"/>
        </w:rPr>
        <w:t>273-ФЗ «О противодействии коррупции», Национальным планом противодействия коррупции на 2014-2015г.г., утвержденным Указом Президента Российской Федерации от 11 апреля 2014</w:t>
      </w:r>
      <w:r>
        <w:rPr>
          <w:sz w:val="28"/>
          <w:szCs w:val="28"/>
        </w:rPr>
        <w:t xml:space="preserve"> </w:t>
      </w:r>
      <w:r w:rsidRPr="00B116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116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116CC">
        <w:rPr>
          <w:sz w:val="28"/>
          <w:szCs w:val="28"/>
        </w:rPr>
        <w:t>226, Законом Республики Татарстан от 4 мая 2006</w:t>
      </w:r>
      <w:r>
        <w:rPr>
          <w:sz w:val="28"/>
          <w:szCs w:val="28"/>
        </w:rPr>
        <w:t xml:space="preserve"> </w:t>
      </w:r>
      <w:r w:rsidRPr="00B116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116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116CC">
        <w:rPr>
          <w:sz w:val="28"/>
          <w:szCs w:val="28"/>
        </w:rPr>
        <w:t>34-ЗРТ «О противодействии коррупции в Республике Татарстан» и в целях реализации организационных и практических мер для активизации работы по противодействию коррупции</w:t>
      </w:r>
      <w:r w:rsidRPr="00B116CC">
        <w:rPr>
          <w:bCs/>
          <w:sz w:val="28"/>
          <w:szCs w:val="28"/>
        </w:rPr>
        <w:t xml:space="preserve">: </w:t>
      </w:r>
    </w:p>
    <w:p w:rsidR="00B116CC" w:rsidRPr="00B116CC" w:rsidRDefault="00B116CC" w:rsidP="00B116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CC"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Pr="00B116CC">
        <w:rPr>
          <w:rFonts w:ascii="Times New Roman" w:hAnsi="Times New Roman" w:cs="Times New Roman"/>
          <w:bCs/>
          <w:sz w:val="28"/>
          <w:szCs w:val="28"/>
        </w:rPr>
        <w:t xml:space="preserve">при Председателе Центральной избирательной комиссии Республики Татарстан по противодействию коррупции и утвердить ее состав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116CC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116C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6C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116CC">
        <w:rPr>
          <w:rFonts w:ascii="Times New Roman" w:hAnsi="Times New Roman" w:cs="Times New Roman"/>
          <w:bCs/>
          <w:sz w:val="28"/>
          <w:szCs w:val="28"/>
        </w:rPr>
        <w:t>.</w:t>
      </w:r>
    </w:p>
    <w:p w:rsidR="00B116CC" w:rsidRPr="00B116CC" w:rsidRDefault="00B116CC" w:rsidP="00B116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CC">
        <w:rPr>
          <w:rFonts w:ascii="Times New Roman" w:hAnsi="Times New Roman" w:cs="Times New Roman"/>
          <w:bCs/>
          <w:sz w:val="28"/>
          <w:szCs w:val="28"/>
        </w:rPr>
        <w:t>2. Утвердить Положение о Комиссии при Председателе Центральной избирательной комиссии Республики Татарстан по противодействию коррупции</w:t>
      </w:r>
      <w:r w:rsidRPr="00B116C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116CC" w:rsidRPr="00B116CC" w:rsidRDefault="00B116CC" w:rsidP="00B116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CC">
        <w:rPr>
          <w:rFonts w:ascii="Times New Roman" w:hAnsi="Times New Roman" w:cs="Times New Roman"/>
          <w:sz w:val="28"/>
          <w:szCs w:val="28"/>
        </w:rPr>
        <w:t xml:space="preserve">3. Разместить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116CC">
        <w:rPr>
          <w:rFonts w:ascii="Times New Roman" w:hAnsi="Times New Roman" w:cs="Times New Roman"/>
          <w:sz w:val="28"/>
          <w:szCs w:val="28"/>
        </w:rPr>
        <w:t xml:space="preserve"> на сайте Центральной избирательной комиссии Республики Татарстан в информационно-телекоммуникационной сети «Интернет».</w:t>
      </w:r>
    </w:p>
    <w:p w:rsidR="00A43CCB" w:rsidRPr="00B116CC" w:rsidRDefault="00B116CC" w:rsidP="00B1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CC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7757CF" w:rsidRPr="00B116CC" w:rsidRDefault="007757CF" w:rsidP="00B1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E4" w:rsidRDefault="007757CF" w:rsidP="00B116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127E4" w:rsidSect="008D6A00">
          <w:headerReference w:type="default" r:id="rId10"/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  <w:r w:rsidRPr="00B116CC">
        <w:rPr>
          <w:rFonts w:ascii="Times New Roman" w:hAnsi="Times New Roman" w:cs="Times New Roman"/>
          <w:sz w:val="28"/>
          <w:szCs w:val="28"/>
        </w:rPr>
        <w:t>Э.С. Губайдуллин</w:t>
      </w:r>
    </w:p>
    <w:p w:rsidR="002127E4" w:rsidRPr="00A93444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934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2127E4" w:rsidRPr="00A93444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proofErr w:type="gramStart"/>
      <w:r w:rsidRPr="00A93444">
        <w:rPr>
          <w:rFonts w:ascii="Times New Roman" w:hAnsi="Times New Roman" w:cs="Times New Roman"/>
        </w:rPr>
        <w:t>к</w:t>
      </w:r>
      <w:proofErr w:type="gramEnd"/>
      <w:r w:rsidRPr="00A93444">
        <w:rPr>
          <w:rFonts w:ascii="Times New Roman" w:hAnsi="Times New Roman" w:cs="Times New Roman"/>
        </w:rPr>
        <w:t xml:space="preserve"> распоряжению Председателя</w:t>
      </w:r>
    </w:p>
    <w:p w:rsidR="002127E4" w:rsidRPr="00A93444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93444">
        <w:rPr>
          <w:rFonts w:ascii="Times New Roman" w:hAnsi="Times New Roman" w:cs="Times New Roman"/>
        </w:rPr>
        <w:t>Центральной избирательной комиссии</w:t>
      </w:r>
    </w:p>
    <w:p w:rsidR="002127E4" w:rsidRPr="00A93444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93444">
        <w:rPr>
          <w:rFonts w:ascii="Times New Roman" w:hAnsi="Times New Roman" w:cs="Times New Roman"/>
        </w:rPr>
        <w:t>Республики Татарстан</w:t>
      </w:r>
    </w:p>
    <w:p w:rsidR="002127E4" w:rsidRPr="00A93444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proofErr w:type="gramStart"/>
      <w:r w:rsidRPr="00A93444">
        <w:rPr>
          <w:rFonts w:ascii="Times New Roman" w:hAnsi="Times New Roman" w:cs="Times New Roman"/>
        </w:rPr>
        <w:t>от</w:t>
      </w:r>
      <w:proofErr w:type="gramEnd"/>
      <w:r w:rsidRPr="00A93444">
        <w:rPr>
          <w:rFonts w:ascii="Times New Roman" w:hAnsi="Times New Roman" w:cs="Times New Roman"/>
        </w:rPr>
        <w:t xml:space="preserve"> </w:t>
      </w:r>
      <w:r w:rsidR="009725F5">
        <w:rPr>
          <w:rFonts w:ascii="Times New Roman" w:hAnsi="Times New Roman" w:cs="Times New Roman"/>
        </w:rPr>
        <w:t>26 января 2015 года</w:t>
      </w:r>
      <w:r w:rsidRPr="00A93444">
        <w:rPr>
          <w:rFonts w:ascii="Times New Roman" w:hAnsi="Times New Roman" w:cs="Times New Roman"/>
        </w:rPr>
        <w:t xml:space="preserve"> № </w:t>
      </w:r>
      <w:r w:rsidR="009725F5">
        <w:rPr>
          <w:rFonts w:ascii="Times New Roman" w:hAnsi="Times New Roman" w:cs="Times New Roman"/>
        </w:rPr>
        <w:t>4р</w:t>
      </w:r>
    </w:p>
    <w:p w:rsidR="002127E4" w:rsidRDefault="002127E4" w:rsidP="002127E4"/>
    <w:p w:rsidR="002127E4" w:rsidRPr="00A93444" w:rsidRDefault="002127E4" w:rsidP="00212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44">
        <w:rPr>
          <w:rFonts w:ascii="Times New Roman" w:hAnsi="Times New Roman" w:cs="Times New Roman"/>
          <w:b/>
          <w:sz w:val="28"/>
          <w:szCs w:val="28"/>
        </w:rPr>
        <w:t>Состав Комиссии при Председателе Центральной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444">
        <w:rPr>
          <w:rFonts w:ascii="Times New Roman" w:hAnsi="Times New Roman" w:cs="Times New Roman"/>
          <w:b/>
          <w:sz w:val="28"/>
          <w:szCs w:val="28"/>
        </w:rPr>
        <w:t>Республики Татарстан по противодействию коррупции</w:t>
      </w:r>
    </w:p>
    <w:p w:rsidR="002127E4" w:rsidRDefault="002127E4" w:rsidP="00212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6"/>
        <w:gridCol w:w="3066"/>
        <w:gridCol w:w="356"/>
        <w:gridCol w:w="5618"/>
      </w:tblGrid>
      <w:tr w:rsidR="002127E4" w:rsidRPr="004E389C" w:rsidTr="00AF2F72">
        <w:tc>
          <w:tcPr>
            <w:tcW w:w="9606" w:type="dxa"/>
            <w:gridSpan w:val="4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b/>
                <w:i/>
                <w:sz w:val="28"/>
              </w:rPr>
            </w:pPr>
            <w:r w:rsidRPr="004E389C">
              <w:rPr>
                <w:b/>
                <w:i/>
                <w:sz w:val="28"/>
              </w:rPr>
              <w:t>Председатель</w:t>
            </w: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1.</w:t>
            </w:r>
          </w:p>
        </w:tc>
        <w:tc>
          <w:tcPr>
            <w:tcW w:w="3066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Губайдуллин</w:t>
            </w: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Экзам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Саматович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–</w:t>
            </w:r>
          </w:p>
        </w:tc>
        <w:tc>
          <w:tcPr>
            <w:tcW w:w="5618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4E389C">
              <w:rPr>
                <w:sz w:val="28"/>
              </w:rPr>
              <w:t>редседател</w:t>
            </w:r>
            <w:r>
              <w:rPr>
                <w:sz w:val="28"/>
              </w:rPr>
              <w:t xml:space="preserve">ь </w:t>
            </w:r>
            <w:r w:rsidRPr="004E389C">
              <w:rPr>
                <w:sz w:val="28"/>
              </w:rPr>
              <w:t>ЦИК Республики Татарстан</w:t>
            </w:r>
          </w:p>
        </w:tc>
      </w:tr>
      <w:tr w:rsidR="002127E4" w:rsidRPr="004E389C" w:rsidTr="00AF2F72">
        <w:tc>
          <w:tcPr>
            <w:tcW w:w="9606" w:type="dxa"/>
            <w:gridSpan w:val="4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10"/>
                <w:szCs w:val="10"/>
              </w:rPr>
            </w:pP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8"/>
              </w:rPr>
            </w:pPr>
            <w:r w:rsidRPr="004E389C">
              <w:rPr>
                <w:b/>
                <w:i/>
                <w:sz w:val="28"/>
              </w:rPr>
              <w:t>Заместитель председателя</w:t>
            </w: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2.</w:t>
            </w:r>
          </w:p>
        </w:tc>
        <w:tc>
          <w:tcPr>
            <w:tcW w:w="30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Борисова</w:t>
            </w: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Надежда Петровна</w:t>
            </w:r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–</w:t>
            </w:r>
          </w:p>
        </w:tc>
        <w:tc>
          <w:tcPr>
            <w:tcW w:w="5618" w:type="dxa"/>
            <w:shd w:val="clear" w:color="auto" w:fill="auto"/>
          </w:tcPr>
          <w:p w:rsidR="002127E4" w:rsidRPr="004E389C" w:rsidRDefault="002127E4" w:rsidP="008C4B48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proofErr w:type="gramStart"/>
            <w:r w:rsidRPr="004E389C">
              <w:rPr>
                <w:sz w:val="28"/>
              </w:rPr>
              <w:t>секретарь</w:t>
            </w:r>
            <w:proofErr w:type="gramEnd"/>
            <w:r w:rsidRPr="004E389C">
              <w:rPr>
                <w:sz w:val="28"/>
              </w:rPr>
              <w:t xml:space="preserve"> ЦИК Республики Татарстан</w:t>
            </w:r>
          </w:p>
        </w:tc>
      </w:tr>
      <w:tr w:rsidR="002127E4" w:rsidRPr="004E389C" w:rsidTr="00AF2F72">
        <w:tc>
          <w:tcPr>
            <w:tcW w:w="9606" w:type="dxa"/>
            <w:gridSpan w:val="4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10"/>
                <w:szCs w:val="10"/>
              </w:rPr>
            </w:pP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8"/>
              </w:rPr>
            </w:pPr>
            <w:r w:rsidRPr="004E389C">
              <w:rPr>
                <w:b/>
                <w:i/>
                <w:sz w:val="28"/>
              </w:rPr>
              <w:t>Секретарь</w:t>
            </w: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3.</w:t>
            </w:r>
          </w:p>
        </w:tc>
        <w:tc>
          <w:tcPr>
            <w:tcW w:w="3066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Петрова</w:t>
            </w: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–</w:t>
            </w:r>
          </w:p>
        </w:tc>
        <w:tc>
          <w:tcPr>
            <w:tcW w:w="5618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консультант</w:t>
            </w:r>
            <w:proofErr w:type="gramEnd"/>
            <w:r>
              <w:rPr>
                <w:sz w:val="28"/>
                <w:szCs w:val="28"/>
              </w:rPr>
              <w:t xml:space="preserve"> правового отдела</w:t>
            </w:r>
            <w:r w:rsidRPr="00A93444">
              <w:rPr>
                <w:sz w:val="28"/>
                <w:szCs w:val="28"/>
              </w:rPr>
              <w:t>, ответственный за работу по профилактике коррупционных и иных правонарушений</w:t>
            </w:r>
          </w:p>
        </w:tc>
      </w:tr>
      <w:tr w:rsidR="002127E4" w:rsidRPr="004E389C" w:rsidTr="00AF2F72">
        <w:tc>
          <w:tcPr>
            <w:tcW w:w="9606" w:type="dxa"/>
            <w:gridSpan w:val="4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10"/>
                <w:szCs w:val="10"/>
              </w:rPr>
            </w:pP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8"/>
              </w:rPr>
            </w:pPr>
            <w:r w:rsidRPr="004E389C">
              <w:rPr>
                <w:b/>
                <w:i/>
                <w:sz w:val="28"/>
              </w:rPr>
              <w:t>Члены комиссии:</w:t>
            </w: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66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 xml:space="preserve">Григорьева </w:t>
            </w: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Елена Борисовна</w:t>
            </w:r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5618" w:type="dxa"/>
            <w:shd w:val="clear" w:color="auto" w:fill="auto"/>
          </w:tcPr>
          <w:p w:rsidR="002127E4" w:rsidRDefault="002127E4" w:rsidP="002127E4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proofErr w:type="gramStart"/>
            <w:r w:rsidRPr="004E389C">
              <w:rPr>
                <w:sz w:val="28"/>
              </w:rPr>
              <w:t>заведующая</w:t>
            </w:r>
            <w:proofErr w:type="gramEnd"/>
            <w:r w:rsidRPr="004E389C">
              <w:rPr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 w:rsidRPr="004E389C">
              <w:rPr>
                <w:sz w:val="28"/>
              </w:rPr>
              <w:t xml:space="preserve"> отделом аппарата ЦИК Республики Татарстан</w:t>
            </w:r>
          </w:p>
          <w:p w:rsidR="008C4B48" w:rsidRPr="008C4B48" w:rsidRDefault="008C4B48" w:rsidP="002127E4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10"/>
                <w:szCs w:val="10"/>
              </w:rPr>
            </w:pP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  <w:r w:rsidRPr="004E389C">
              <w:rPr>
                <w:sz w:val="28"/>
              </w:rPr>
              <w:t>.</w:t>
            </w:r>
          </w:p>
        </w:tc>
        <w:tc>
          <w:tcPr>
            <w:tcW w:w="30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proofErr w:type="spellStart"/>
            <w:r w:rsidRPr="004E389C">
              <w:rPr>
                <w:sz w:val="28"/>
              </w:rPr>
              <w:t>Тазиева</w:t>
            </w:r>
            <w:proofErr w:type="spellEnd"/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 xml:space="preserve">Фарида </w:t>
            </w:r>
            <w:proofErr w:type="spellStart"/>
            <w:r w:rsidRPr="004E389C">
              <w:rPr>
                <w:sz w:val="28"/>
              </w:rPr>
              <w:t>Нуритдиновна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–</w:t>
            </w:r>
          </w:p>
        </w:tc>
        <w:tc>
          <w:tcPr>
            <w:tcW w:w="5618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proofErr w:type="gramStart"/>
            <w:r w:rsidRPr="004E389C">
              <w:rPr>
                <w:sz w:val="28"/>
              </w:rPr>
              <w:t>заведующая</w:t>
            </w:r>
            <w:proofErr w:type="gramEnd"/>
            <w:r w:rsidRPr="004E389C">
              <w:rPr>
                <w:sz w:val="28"/>
              </w:rPr>
              <w:t xml:space="preserve"> организационно-методическим отделом аппарата ЦИК Республики Татарстан</w:t>
            </w:r>
          </w:p>
          <w:p w:rsidR="008C4B48" w:rsidRPr="008C4B48" w:rsidRDefault="008C4B48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10"/>
                <w:szCs w:val="10"/>
              </w:rPr>
            </w:pP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  <w:r w:rsidRPr="004E389C">
              <w:rPr>
                <w:sz w:val="28"/>
              </w:rPr>
              <w:t>.</w:t>
            </w:r>
          </w:p>
        </w:tc>
        <w:tc>
          <w:tcPr>
            <w:tcW w:w="3066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Иванов</w:t>
            </w: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Андрей Викторович</w:t>
            </w:r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–</w:t>
            </w:r>
          </w:p>
        </w:tc>
        <w:tc>
          <w:tcPr>
            <w:tcW w:w="5618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proofErr w:type="gramEnd"/>
            <w:r>
              <w:rPr>
                <w:sz w:val="28"/>
              </w:rPr>
              <w:t xml:space="preserve"> </w:t>
            </w:r>
            <w:r w:rsidRPr="004E389C"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 w:rsidRPr="004E389C">
              <w:rPr>
                <w:sz w:val="28"/>
              </w:rPr>
              <w:t xml:space="preserve"> управления по информационному обеспечению системы ГАС «Выборы» аппарата ЦИК Республики Татарстан</w:t>
            </w: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Селюкова</w:t>
            </w:r>
          </w:p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Наталия Дмитриевна</w:t>
            </w:r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5618" w:type="dxa"/>
            <w:shd w:val="clear" w:color="auto" w:fill="auto"/>
          </w:tcPr>
          <w:p w:rsidR="002127E4" w:rsidRDefault="002127E4" w:rsidP="002127E4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консультант</w:t>
            </w:r>
            <w:proofErr w:type="gramEnd"/>
            <w:r>
              <w:rPr>
                <w:sz w:val="28"/>
              </w:rPr>
              <w:t xml:space="preserve"> планово-финансового отдела </w:t>
            </w:r>
            <w:r w:rsidRPr="004E389C">
              <w:rPr>
                <w:sz w:val="28"/>
              </w:rPr>
              <w:t>аппарата ЦИК Республики Татарстан</w:t>
            </w:r>
          </w:p>
          <w:p w:rsidR="008C4B48" w:rsidRPr="008C4B48" w:rsidRDefault="008C4B48" w:rsidP="002127E4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10"/>
                <w:szCs w:val="10"/>
              </w:rPr>
            </w:pP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  <w:r w:rsidRPr="004E389C">
              <w:rPr>
                <w:sz w:val="28"/>
              </w:rPr>
              <w:t>.</w:t>
            </w:r>
          </w:p>
        </w:tc>
        <w:tc>
          <w:tcPr>
            <w:tcW w:w="30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Гуревич</w:t>
            </w:r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Виктор Александрович</w:t>
            </w:r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4E389C">
              <w:rPr>
                <w:sz w:val="28"/>
              </w:rPr>
              <w:t>–</w:t>
            </w:r>
          </w:p>
        </w:tc>
        <w:tc>
          <w:tcPr>
            <w:tcW w:w="5618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proofErr w:type="gramStart"/>
            <w:r w:rsidRPr="004E389C">
              <w:rPr>
                <w:sz w:val="28"/>
                <w:szCs w:val="28"/>
              </w:rPr>
              <w:t>доцент</w:t>
            </w:r>
            <w:proofErr w:type="gramEnd"/>
            <w:r w:rsidRPr="004E389C">
              <w:rPr>
                <w:sz w:val="28"/>
                <w:szCs w:val="28"/>
              </w:rPr>
              <w:t xml:space="preserve"> кафедры права Казанского национального исследовательского технического университета им. А.Н. Туполева – КАИ, </w:t>
            </w:r>
            <w:r w:rsidRPr="004E389C">
              <w:rPr>
                <w:sz w:val="26"/>
                <w:szCs w:val="26"/>
              </w:rPr>
              <w:t xml:space="preserve">эксперт Министерства юстиции Республики Татарстан, член Общественной Наблюдательной Комиссии Общественной палаты Российской Федерации, </w:t>
            </w:r>
            <w:r w:rsidRPr="004E389C">
              <w:rPr>
                <w:sz w:val="28"/>
                <w:szCs w:val="28"/>
              </w:rPr>
              <w:t>Заслуженный юрист Республики Татарстан</w:t>
            </w:r>
          </w:p>
          <w:p w:rsidR="008C4B48" w:rsidRPr="008C4B48" w:rsidRDefault="008C4B48" w:rsidP="00AF2F7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10"/>
                <w:szCs w:val="10"/>
              </w:rPr>
            </w:pPr>
          </w:p>
        </w:tc>
      </w:tr>
      <w:tr w:rsidR="002127E4" w:rsidRPr="004E389C" w:rsidTr="00AF2F72">
        <w:tc>
          <w:tcPr>
            <w:tcW w:w="56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66" w:type="dxa"/>
            <w:shd w:val="clear" w:color="auto" w:fill="auto"/>
          </w:tcPr>
          <w:p w:rsidR="002127E4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Халитова</w:t>
            </w:r>
            <w:proofErr w:type="spellEnd"/>
          </w:p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Альфия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Харисовна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2127E4" w:rsidRPr="004E389C" w:rsidRDefault="002127E4" w:rsidP="00AF2F72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5618" w:type="dxa"/>
            <w:shd w:val="clear" w:color="auto" w:fill="auto"/>
          </w:tcPr>
          <w:p w:rsidR="002127E4" w:rsidRPr="009357E3" w:rsidRDefault="002127E4" w:rsidP="008C4B48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proofErr w:type="gramStart"/>
            <w:r w:rsidRPr="009357E3">
              <w:rPr>
                <w:sz w:val="28"/>
                <w:szCs w:val="28"/>
              </w:rPr>
              <w:t>профессор</w:t>
            </w:r>
            <w:proofErr w:type="gramEnd"/>
            <w:r w:rsidRPr="009357E3">
              <w:rPr>
                <w:sz w:val="28"/>
                <w:szCs w:val="28"/>
              </w:rPr>
              <w:t xml:space="preserve"> кафедры политологии Казанского федерального университета, доктор политических наук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127E4" w:rsidRDefault="002127E4" w:rsidP="002127E4">
      <w:pPr>
        <w:jc w:val="center"/>
        <w:sectPr w:rsidR="00212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7E4" w:rsidRPr="00455969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lastRenderedPageBreak/>
        <w:t>Приложение №</w:t>
      </w:r>
      <w:r w:rsidR="008C4B48">
        <w:rPr>
          <w:rFonts w:ascii="Times New Roman" w:hAnsi="Times New Roman" w:cs="Times New Roman"/>
        </w:rPr>
        <w:t xml:space="preserve"> </w:t>
      </w:r>
      <w:r w:rsidRPr="00455969">
        <w:rPr>
          <w:rFonts w:ascii="Times New Roman" w:hAnsi="Times New Roman" w:cs="Times New Roman"/>
        </w:rPr>
        <w:t>2</w:t>
      </w:r>
    </w:p>
    <w:p w:rsidR="002127E4" w:rsidRPr="00455969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proofErr w:type="gramStart"/>
      <w:r w:rsidRPr="00455969">
        <w:rPr>
          <w:rFonts w:ascii="Times New Roman" w:hAnsi="Times New Roman" w:cs="Times New Roman"/>
        </w:rPr>
        <w:t>к</w:t>
      </w:r>
      <w:proofErr w:type="gramEnd"/>
      <w:r w:rsidRPr="00455969">
        <w:rPr>
          <w:rFonts w:ascii="Times New Roman" w:hAnsi="Times New Roman" w:cs="Times New Roman"/>
        </w:rPr>
        <w:t xml:space="preserve"> распоряжению Председателя</w:t>
      </w:r>
    </w:p>
    <w:p w:rsidR="002127E4" w:rsidRPr="00455969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t>Центральной избирательной комиссии</w:t>
      </w:r>
    </w:p>
    <w:p w:rsidR="002127E4" w:rsidRPr="00455969" w:rsidRDefault="002127E4" w:rsidP="002127E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t>Республики Татарстан</w:t>
      </w:r>
    </w:p>
    <w:p w:rsidR="002127E4" w:rsidRPr="00455969" w:rsidRDefault="002127E4" w:rsidP="002127E4">
      <w:pPr>
        <w:ind w:left="5103"/>
        <w:jc w:val="center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t xml:space="preserve">от </w:t>
      </w:r>
      <w:r w:rsidR="009725F5">
        <w:rPr>
          <w:rFonts w:ascii="Times New Roman" w:hAnsi="Times New Roman" w:cs="Times New Roman"/>
        </w:rPr>
        <w:t>26 января 2015</w:t>
      </w:r>
      <w:r w:rsidRPr="00455969">
        <w:rPr>
          <w:rFonts w:ascii="Times New Roman" w:hAnsi="Times New Roman" w:cs="Times New Roman"/>
        </w:rPr>
        <w:t xml:space="preserve"> года № </w:t>
      </w:r>
      <w:r w:rsidR="009725F5">
        <w:rPr>
          <w:rFonts w:ascii="Times New Roman" w:hAnsi="Times New Roman" w:cs="Times New Roman"/>
        </w:rPr>
        <w:t>4р</w:t>
      </w:r>
      <w:bookmarkStart w:id="0" w:name="_GoBack"/>
      <w:bookmarkEnd w:id="0"/>
    </w:p>
    <w:p w:rsidR="002127E4" w:rsidRPr="00455969" w:rsidRDefault="002127E4" w:rsidP="002127E4">
      <w:pPr>
        <w:rPr>
          <w:rFonts w:ascii="Times New Roman" w:hAnsi="Times New Roman" w:cs="Times New Roman"/>
        </w:rPr>
      </w:pPr>
    </w:p>
    <w:p w:rsidR="002127E4" w:rsidRPr="00455969" w:rsidRDefault="002127E4" w:rsidP="00212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27E4" w:rsidRPr="00455969" w:rsidRDefault="002127E4" w:rsidP="00212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55969">
        <w:rPr>
          <w:rFonts w:ascii="Times New Roman" w:hAnsi="Times New Roman" w:cs="Times New Roman"/>
          <w:b/>
          <w:sz w:val="28"/>
          <w:szCs w:val="28"/>
        </w:rPr>
        <w:t xml:space="preserve"> Комиссии при Председателе Центральной избирательной комиссии</w:t>
      </w:r>
    </w:p>
    <w:p w:rsidR="002127E4" w:rsidRPr="00455969" w:rsidRDefault="002127E4" w:rsidP="00212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b/>
          <w:sz w:val="28"/>
          <w:szCs w:val="28"/>
        </w:rPr>
        <w:t>Республики Татарстан по противодействию коррупции</w:t>
      </w:r>
    </w:p>
    <w:p w:rsidR="002127E4" w:rsidRPr="00455969" w:rsidRDefault="002127E4" w:rsidP="002127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7E4" w:rsidRPr="00455969" w:rsidRDefault="002127E4" w:rsidP="002127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деятельности Комиссии при Председателе Центральной избирательной комиссии Республики Татарстан по противодействию коррупции (далее - Комиссия).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1.2. Комиссия образована в целях: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снижения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уровня коррупции при исполнении Центральной избирательной комиссии Республики Татарстан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 РТ</w:t>
      </w:r>
      <w:r w:rsidRPr="00455969">
        <w:rPr>
          <w:rFonts w:ascii="Times New Roman" w:hAnsi="Times New Roman" w:cs="Times New Roman"/>
          <w:sz w:val="28"/>
          <w:szCs w:val="28"/>
        </w:rPr>
        <w:t>) государственных функций;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ЦИК РТ</w:t>
      </w:r>
      <w:r w:rsidRPr="00455969">
        <w:rPr>
          <w:rFonts w:ascii="Times New Roman" w:hAnsi="Times New Roman" w:cs="Times New Roman"/>
          <w:sz w:val="28"/>
          <w:szCs w:val="28"/>
        </w:rPr>
        <w:t xml:space="preserve"> причин и условий, порождающих коррупцию;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предупреждения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ЦИК РТ;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реализации мероприятий, направленных на противодействие коррупции в ЦИК РТ;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граждан, общества и государства от угроз, связанных с коррупцией.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1.3. Деятельность Комиссии осуществляется в соответствии с Конституцией Российской Федерации, Конституцией Республики Татарстан, нормативными правовыми актами Российской Федерации, нормативными правовыми актами Республики Татарстан в области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кодексом Республики Татарстан,</w:t>
      </w:r>
      <w:r w:rsidRPr="0045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 Центральной избирательной комиссии Республики Татарстан, утвержденным постановлением Центральной избирательной комиссии Республики Татарстан от 26 августа 2008</w:t>
      </w:r>
      <w:r w:rsidR="008C4B4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C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46/456</w:t>
      </w:r>
      <w:r w:rsidRPr="00455969">
        <w:rPr>
          <w:rFonts w:ascii="Times New Roman" w:hAnsi="Times New Roman" w:cs="Times New Roman"/>
          <w:sz w:val="28"/>
          <w:szCs w:val="28"/>
        </w:rPr>
        <w:t xml:space="preserve">, настоящим Положением о Комиссии </w:t>
      </w:r>
      <w:r w:rsidRPr="00DB471C">
        <w:rPr>
          <w:rFonts w:ascii="Times New Roman" w:hAnsi="Times New Roman" w:cs="Times New Roman"/>
          <w:sz w:val="28"/>
          <w:szCs w:val="28"/>
        </w:rPr>
        <w:t xml:space="preserve">при </w:t>
      </w:r>
      <w:r w:rsidRPr="00DB47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 Центральной избирательной комиссии Республики Татарстан </w:t>
      </w:r>
      <w:r w:rsidRPr="00455969">
        <w:rPr>
          <w:rFonts w:ascii="Times New Roman" w:hAnsi="Times New Roman" w:cs="Times New Roman"/>
          <w:sz w:val="28"/>
          <w:szCs w:val="28"/>
        </w:rPr>
        <w:t>по противодействию коррупции (далее - Положение), а также иными нормативными правовыми актами в области противодействия коррупции.</w:t>
      </w:r>
    </w:p>
    <w:p w:rsidR="002127E4" w:rsidRPr="00455969" w:rsidRDefault="002127E4" w:rsidP="002127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7E4" w:rsidRPr="00455969" w:rsidRDefault="002127E4" w:rsidP="002127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II. Основные задачи, функции и права Комиссии</w:t>
      </w:r>
    </w:p>
    <w:p w:rsidR="002127E4" w:rsidRPr="00455969" w:rsidRDefault="002127E4" w:rsidP="002127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программных мероприятий по противодействию коррупции и осуществление контроля за их реализацией;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создания условий для снижения уровня коррупции в ЦИК РТ и предупреждения коррупционных правонарушений;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прозрачности деятельности ЦИК РТ;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нетерпимого отношения к коррупционным действиям;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контроля за качеством и своевременностью решения вопросов, содержащихся в обращениях граждан, имеющих отношение к коррупции.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разрабатывает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планы и мероприятия по противодействию коррупции;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на внеочередных заседаниях факты обнаружения коррупционных проявлений в ЦИК РТ и принимает меры по их пресечению или предотвращению;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подготавливает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рекомендации для государственных гражданских служащих ЦИК РТ по повышению эффективности противодействия коррупции в </w:t>
      </w:r>
      <w:r w:rsidRPr="00DB471C">
        <w:rPr>
          <w:rFonts w:ascii="Times New Roman" w:hAnsi="Times New Roman" w:cs="Times New Roman"/>
          <w:sz w:val="28"/>
          <w:szCs w:val="28"/>
        </w:rPr>
        <w:t>ЦИК РТ</w:t>
      </w:r>
      <w:r w:rsidRPr="00455969">
        <w:rPr>
          <w:rFonts w:ascii="Times New Roman" w:hAnsi="Times New Roman" w:cs="Times New Roman"/>
          <w:sz w:val="28"/>
          <w:szCs w:val="28"/>
        </w:rPr>
        <w:t>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2.3. Комиссия в целях реализации своих функций обладает следующими правами: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на своих заседаниях исполнение программных мероприятий ЦИК РТ по противодействию коррупции;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 в целях обмена информацией и проведения антикоррупционных мероприятий;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заслушивать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на своих заседаниях руководителей структурных подразделений и должностных лиц ЦИК РТ о проводимой работе по предупреждению коррупционных проявлений;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 xml:space="preserve"> случае необходимости, в установленном порядке привлекать для проведения антикоррупционной экспертизы специалистов в определенной сфере правоотношений.</w:t>
      </w:r>
    </w:p>
    <w:p w:rsidR="002127E4" w:rsidRPr="00455969" w:rsidRDefault="002127E4" w:rsidP="002127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7E4" w:rsidRPr="00455969" w:rsidRDefault="002127E4" w:rsidP="002127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III. Состав и порядок работы комиссии</w:t>
      </w:r>
    </w:p>
    <w:p w:rsidR="002127E4" w:rsidRPr="00455969" w:rsidRDefault="002127E4" w:rsidP="002127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Председатель Центральной избирательной комиссии Республики Татарстан</w:t>
      </w:r>
      <w:r w:rsidRPr="00455969">
        <w:rPr>
          <w:rFonts w:ascii="Times New Roman" w:hAnsi="Times New Roman" w:cs="Times New Roman"/>
          <w:sz w:val="28"/>
          <w:szCs w:val="28"/>
        </w:rPr>
        <w:t>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 xml:space="preserve">а) </w:t>
      </w:r>
      <w:r w:rsidRPr="008C4B48">
        <w:rPr>
          <w:rFonts w:ascii="Times New Roman" w:hAnsi="Times New Roman" w:cs="Times New Roman"/>
          <w:sz w:val="28"/>
          <w:szCs w:val="28"/>
        </w:rPr>
        <w:t xml:space="preserve">Председатель Центральной избирательной комиссии Республики Татарстан (председатель Комиссии), </w:t>
      </w:r>
      <w:r w:rsidR="008C4B48" w:rsidRPr="008C4B48">
        <w:rPr>
          <w:rFonts w:ascii="Times New Roman" w:hAnsi="Times New Roman" w:cs="Times New Roman"/>
          <w:sz w:val="28"/>
          <w:szCs w:val="28"/>
        </w:rPr>
        <w:t>секретарь</w:t>
      </w:r>
      <w:r w:rsidRPr="008C4B48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Татарстан (заместитель председателя комиссии), </w:t>
      </w:r>
      <w:r w:rsidR="008C4B48" w:rsidRPr="008C4B48">
        <w:rPr>
          <w:rFonts w:ascii="Times New Roman" w:hAnsi="Times New Roman" w:cs="Times New Roman"/>
          <w:sz w:val="28"/>
          <w:szCs w:val="28"/>
        </w:rPr>
        <w:t xml:space="preserve">заведующий правовым отделом, </w:t>
      </w:r>
      <w:r w:rsidRPr="008C4B48">
        <w:rPr>
          <w:rFonts w:ascii="Times New Roman" w:hAnsi="Times New Roman" w:cs="Times New Roman"/>
          <w:sz w:val="28"/>
          <w:szCs w:val="28"/>
        </w:rPr>
        <w:t xml:space="preserve">заведующий организационно-методическим отделом, </w:t>
      </w:r>
      <w:r w:rsidR="008C4B48" w:rsidRPr="008C4B4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C4B48">
        <w:rPr>
          <w:rFonts w:ascii="Times New Roman" w:hAnsi="Times New Roman" w:cs="Times New Roman"/>
          <w:sz w:val="28"/>
          <w:szCs w:val="28"/>
        </w:rPr>
        <w:t>начальник</w:t>
      </w:r>
      <w:r w:rsidR="008C4B48" w:rsidRPr="008C4B48">
        <w:rPr>
          <w:rFonts w:ascii="Times New Roman" w:hAnsi="Times New Roman" w:cs="Times New Roman"/>
          <w:sz w:val="28"/>
          <w:szCs w:val="28"/>
        </w:rPr>
        <w:t>а</w:t>
      </w:r>
      <w:r w:rsidRPr="008C4B48">
        <w:rPr>
          <w:rFonts w:ascii="Times New Roman" w:hAnsi="Times New Roman" w:cs="Times New Roman"/>
          <w:sz w:val="28"/>
          <w:szCs w:val="28"/>
        </w:rPr>
        <w:t xml:space="preserve"> Управления по информационному обеспечению</w:t>
      </w:r>
      <w:r w:rsidR="008C4B48" w:rsidRPr="008C4B48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8C4B48">
        <w:rPr>
          <w:rFonts w:ascii="Times New Roman" w:hAnsi="Times New Roman" w:cs="Times New Roman"/>
          <w:sz w:val="28"/>
          <w:szCs w:val="28"/>
        </w:rPr>
        <w:t xml:space="preserve">ГАС «Выборы», </w:t>
      </w:r>
      <w:r w:rsidR="008C4B48" w:rsidRPr="008C4B48">
        <w:rPr>
          <w:rFonts w:ascii="Times New Roman" w:hAnsi="Times New Roman" w:cs="Times New Roman"/>
          <w:sz w:val="28"/>
          <w:szCs w:val="28"/>
        </w:rPr>
        <w:t>консультант</w:t>
      </w:r>
      <w:r w:rsidRPr="008C4B48">
        <w:rPr>
          <w:rFonts w:ascii="Times New Roman" w:hAnsi="Times New Roman" w:cs="Times New Roman"/>
          <w:sz w:val="28"/>
          <w:szCs w:val="28"/>
        </w:rPr>
        <w:t xml:space="preserve"> планово-финансо</w:t>
      </w:r>
      <w:r w:rsidR="008C4B48" w:rsidRPr="008C4B48">
        <w:rPr>
          <w:rFonts w:ascii="Times New Roman" w:hAnsi="Times New Roman" w:cs="Times New Roman"/>
          <w:sz w:val="28"/>
          <w:szCs w:val="28"/>
        </w:rPr>
        <w:t>вого</w:t>
      </w:r>
      <w:r w:rsidRPr="008C4B4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C4B48" w:rsidRPr="008C4B48">
        <w:rPr>
          <w:rFonts w:ascii="Times New Roman" w:hAnsi="Times New Roman" w:cs="Times New Roman"/>
          <w:sz w:val="28"/>
          <w:szCs w:val="28"/>
        </w:rPr>
        <w:t>а</w:t>
      </w:r>
      <w:r w:rsidRPr="008C4B48">
        <w:rPr>
          <w:rFonts w:ascii="Times New Roman" w:hAnsi="Times New Roman" w:cs="Times New Roman"/>
          <w:sz w:val="28"/>
          <w:szCs w:val="28"/>
        </w:rPr>
        <w:t>, консультант правового отдела, ответственный за работу по профилактике коррупционных и иных правонарушений (секретарь комиссии);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6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5969">
        <w:rPr>
          <w:rFonts w:ascii="Times New Roman" w:hAnsi="Times New Roman" w:cs="Times New Roman"/>
          <w:sz w:val="28"/>
          <w:szCs w:val="28"/>
        </w:rPr>
        <w:t>) представитель (представители) общественных и научных организаций, образовательных учреждений среднего, высшего и дополнительного профессионального образования</w:t>
      </w:r>
      <w:r w:rsidR="008C4B48">
        <w:rPr>
          <w:rFonts w:ascii="Times New Roman" w:hAnsi="Times New Roman" w:cs="Times New Roman"/>
          <w:sz w:val="28"/>
          <w:szCs w:val="28"/>
        </w:rPr>
        <w:t>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3.3.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lastRenderedPageBreak/>
        <w:t>3.4.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необходимости, но не реже одного раза в квартал. Заседания могут быть как открытыми, так и закрытыми.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3.5. Заседание Комиссии правомочно, если на нем присутствует более половины от общего числа членов Комиссии.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3.6.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федеральными органами государственной власти, органами государственной власти Республики Татарстан, органами местного самоуправления, Советом при Президенте Республики Татарстан по противодействию коррупции, общественными объединениями.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3.7. На период временного отсутствия председателя Комиссии (отпуск, временная нетрудоспособность, командировка) его обязанности исполняет заместитель председателя Комиссии.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3.9. Решения Комиссии оформляются протоколами, которые подписывают председатель Комиссии, заместитель председателя Комиссии, члены Комиссии, принявшие участие в заседании.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3.10.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 xml:space="preserve">3.11.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</w:t>
      </w:r>
      <w:r w:rsidR="008C4B48">
        <w:rPr>
          <w:rFonts w:ascii="Times New Roman" w:hAnsi="Times New Roman" w:cs="Times New Roman"/>
          <w:sz w:val="28"/>
          <w:szCs w:val="28"/>
        </w:rPr>
        <w:t xml:space="preserve">стала им известной в ходе рассмотрения на заседании </w:t>
      </w:r>
      <w:r w:rsidRPr="00455969">
        <w:rPr>
          <w:rFonts w:ascii="Times New Roman" w:hAnsi="Times New Roman" w:cs="Times New Roman"/>
          <w:sz w:val="28"/>
          <w:szCs w:val="28"/>
        </w:rPr>
        <w:t>Комисси</w:t>
      </w:r>
      <w:r w:rsidR="008C4B48">
        <w:rPr>
          <w:rFonts w:ascii="Times New Roman" w:hAnsi="Times New Roman" w:cs="Times New Roman"/>
          <w:sz w:val="28"/>
          <w:szCs w:val="28"/>
        </w:rPr>
        <w:t>и</w:t>
      </w:r>
      <w:r w:rsidRPr="00455969">
        <w:rPr>
          <w:rFonts w:ascii="Times New Roman" w:hAnsi="Times New Roman" w:cs="Times New Roman"/>
          <w:sz w:val="28"/>
          <w:szCs w:val="28"/>
        </w:rPr>
        <w:t>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lastRenderedPageBreak/>
        <w:t>3.12. 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2127E4" w:rsidRPr="00455969" w:rsidRDefault="002127E4" w:rsidP="008C4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69">
        <w:rPr>
          <w:rFonts w:ascii="Times New Roman" w:hAnsi="Times New Roman" w:cs="Times New Roman"/>
          <w:sz w:val="28"/>
          <w:szCs w:val="28"/>
        </w:rPr>
        <w:t>3.13. Организационное обеспечение деятельности Комиссии осуществляется ответственным за работу по профилактике коррупционных и иных правонарушений.</w:t>
      </w:r>
    </w:p>
    <w:sectPr w:rsidR="002127E4" w:rsidRPr="0045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37" w:rsidRDefault="00322237" w:rsidP="008C4B48">
      <w:pPr>
        <w:spacing w:after="0" w:line="240" w:lineRule="auto"/>
      </w:pPr>
      <w:r>
        <w:separator/>
      </w:r>
    </w:p>
  </w:endnote>
  <w:endnote w:type="continuationSeparator" w:id="0">
    <w:p w:rsidR="00322237" w:rsidRDefault="00322237" w:rsidP="008C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37" w:rsidRDefault="00322237" w:rsidP="008C4B48">
      <w:pPr>
        <w:spacing w:after="0" w:line="240" w:lineRule="auto"/>
      </w:pPr>
      <w:r>
        <w:separator/>
      </w:r>
    </w:p>
  </w:footnote>
  <w:footnote w:type="continuationSeparator" w:id="0">
    <w:p w:rsidR="00322237" w:rsidRDefault="00322237" w:rsidP="008C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814895"/>
      <w:docPartObj>
        <w:docPartGallery w:val="Page Numbers (Top of Page)"/>
        <w:docPartUnique/>
      </w:docPartObj>
    </w:sdtPr>
    <w:sdtEndPr/>
    <w:sdtContent>
      <w:p w:rsidR="008C4B48" w:rsidRDefault="008C4B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F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FC1"/>
    <w:multiLevelType w:val="hybridMultilevel"/>
    <w:tmpl w:val="9858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696"/>
    <w:multiLevelType w:val="hybridMultilevel"/>
    <w:tmpl w:val="37C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6224"/>
    <w:multiLevelType w:val="hybridMultilevel"/>
    <w:tmpl w:val="A43C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6E0"/>
    <w:multiLevelType w:val="hybridMultilevel"/>
    <w:tmpl w:val="2A8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858"/>
    <w:multiLevelType w:val="hybridMultilevel"/>
    <w:tmpl w:val="C8F8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7"/>
    <w:rsid w:val="0000106E"/>
    <w:rsid w:val="00002412"/>
    <w:rsid w:val="00005842"/>
    <w:rsid w:val="00010221"/>
    <w:rsid w:val="00011080"/>
    <w:rsid w:val="00033B7B"/>
    <w:rsid w:val="00041275"/>
    <w:rsid w:val="000D1508"/>
    <w:rsid w:val="000D419C"/>
    <w:rsid w:val="0012073F"/>
    <w:rsid w:val="00134AEE"/>
    <w:rsid w:val="001B20F1"/>
    <w:rsid w:val="001D13D6"/>
    <w:rsid w:val="002127E4"/>
    <w:rsid w:val="002468D3"/>
    <w:rsid w:val="00300B05"/>
    <w:rsid w:val="00322237"/>
    <w:rsid w:val="00394C52"/>
    <w:rsid w:val="003C0D00"/>
    <w:rsid w:val="003E2FB9"/>
    <w:rsid w:val="003E6D65"/>
    <w:rsid w:val="003F6235"/>
    <w:rsid w:val="00400BC9"/>
    <w:rsid w:val="004E0834"/>
    <w:rsid w:val="004F5F32"/>
    <w:rsid w:val="00500A47"/>
    <w:rsid w:val="00500C10"/>
    <w:rsid w:val="00525C46"/>
    <w:rsid w:val="005463AC"/>
    <w:rsid w:val="005611D3"/>
    <w:rsid w:val="0059784A"/>
    <w:rsid w:val="005C3F15"/>
    <w:rsid w:val="006745A0"/>
    <w:rsid w:val="0069682F"/>
    <w:rsid w:val="006E08F3"/>
    <w:rsid w:val="00756D59"/>
    <w:rsid w:val="007757CF"/>
    <w:rsid w:val="00801FA7"/>
    <w:rsid w:val="00876027"/>
    <w:rsid w:val="008C4B48"/>
    <w:rsid w:val="008D6A00"/>
    <w:rsid w:val="009725F5"/>
    <w:rsid w:val="00A43CCB"/>
    <w:rsid w:val="00A83979"/>
    <w:rsid w:val="00AB4675"/>
    <w:rsid w:val="00B03B75"/>
    <w:rsid w:val="00B116CC"/>
    <w:rsid w:val="00B12DED"/>
    <w:rsid w:val="00B97E4C"/>
    <w:rsid w:val="00C47C6F"/>
    <w:rsid w:val="00CE18FD"/>
    <w:rsid w:val="00D230DF"/>
    <w:rsid w:val="00D475B0"/>
    <w:rsid w:val="00DE7B41"/>
    <w:rsid w:val="00E314E8"/>
    <w:rsid w:val="00ED1A40"/>
    <w:rsid w:val="00ED7A02"/>
    <w:rsid w:val="00F00647"/>
    <w:rsid w:val="00F232BD"/>
    <w:rsid w:val="00F51207"/>
    <w:rsid w:val="00F7013A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5807-BF49-436A-95F7-B08FB75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013A"/>
    <w:pPr>
      <w:ind w:left="720"/>
      <w:contextualSpacing/>
    </w:pPr>
  </w:style>
  <w:style w:type="paragraph" w:styleId="a7">
    <w:name w:val="header"/>
    <w:basedOn w:val="a"/>
    <w:link w:val="a8"/>
    <w:uiPriority w:val="99"/>
    <w:rsid w:val="00B11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5598-8862-44E3-AE68-CE6C9486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Natasha</cp:lastModifiedBy>
  <cp:revision>5</cp:revision>
  <cp:lastPrinted>2015-01-14T13:17:00Z</cp:lastPrinted>
  <dcterms:created xsi:type="dcterms:W3CDTF">2015-01-21T13:19:00Z</dcterms:created>
  <dcterms:modified xsi:type="dcterms:W3CDTF">2015-02-05T08:34:00Z</dcterms:modified>
</cp:coreProperties>
</file>