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01"/>
        <w:tblW w:w="10277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1843"/>
        <w:gridCol w:w="4253"/>
      </w:tblGrid>
      <w:tr w:rsidR="00B37DDD" w:rsidRPr="00B37DDD" w:rsidTr="00B37DDD">
        <w:trPr>
          <w:trHeight w:val="2268"/>
        </w:trPr>
        <w:tc>
          <w:tcPr>
            <w:tcW w:w="41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РОМОДАНОВСКОГО СЕЛЬСКОГО ПОСЕЛЕНИЯ</w:t>
            </w:r>
          </w:p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АЛЕКСЕЕВСКОГО </w:t>
            </w:r>
          </w:p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ТАТАРСТАН</w:t>
            </w:r>
          </w:p>
          <w:p w:rsidR="00B37DDD" w:rsidRPr="00B37DDD" w:rsidRDefault="00B37DDD" w:rsidP="00B37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37DDD" w:rsidRPr="00B37DDD" w:rsidRDefault="00B37DDD" w:rsidP="00B37DDD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D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DD2010" wp14:editId="6A23DA41">
                  <wp:extent cx="709930" cy="695960"/>
                  <wp:effectExtent l="19050" t="0" r="0" b="0"/>
                  <wp:docPr id="1" name="Рисунок 1" descr="гер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ТАТАРСТАН РЕСПУБЛИКАСЫ</w:t>
            </w:r>
          </w:p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АЛЕКСЕЕВСК</w:t>
            </w:r>
          </w:p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МУНИЦИПАЛЬ РАЙОНЫНЫҢ</w:t>
            </w:r>
          </w:p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ЗУР РОМОДАН АВЫЛ</w:t>
            </w:r>
          </w:p>
          <w:p w:rsidR="00B37DDD" w:rsidRPr="00B37DDD" w:rsidRDefault="00B37DDD" w:rsidP="00B3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37D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ҖИРЛЕГЕ  СОВЕТЫ</w:t>
            </w:r>
          </w:p>
        </w:tc>
      </w:tr>
    </w:tbl>
    <w:p w:rsidR="00B37DDD" w:rsidRPr="00B37DDD" w:rsidRDefault="00F3606C" w:rsidP="00F360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90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37DDD" w:rsidRPr="00B37D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КАРАР</w:t>
      </w:r>
    </w:p>
    <w:p w:rsidR="00F03E75" w:rsidRPr="0019036F" w:rsidRDefault="00F03E75" w:rsidP="00B37DD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B37DDD" w:rsidRPr="0019036F" w:rsidRDefault="007F7B90" w:rsidP="00B37DD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15.04.</w:t>
      </w:r>
      <w:r w:rsidR="00B024AA"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20</w:t>
      </w:r>
      <w:r w:rsidR="0016103E"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</w:t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5 г. </w:t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  <w:t>с. Ромодан</w:t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Pr="001903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  <w:t>№ 67</w:t>
      </w:r>
    </w:p>
    <w:p w:rsidR="00B37DDD" w:rsidRPr="0019036F" w:rsidRDefault="00B37DDD" w:rsidP="00B37D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03E75" w:rsidRPr="0019036F" w:rsidRDefault="00F03E75" w:rsidP="00F3606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3606C" w:rsidRPr="0019036F" w:rsidRDefault="00B37DDD" w:rsidP="00F3606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Об утверждении схемы одномандатных избирательных округов </w:t>
      </w:r>
      <w:r w:rsidRPr="0019036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для проведения </w:t>
      </w:r>
      <w:proofErr w:type="gramStart"/>
      <w:r w:rsidRPr="0019036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выборов депутатов Совета Ромодановского сельского поселения Алексеевского муниципального района Республики</w:t>
      </w:r>
      <w:proofErr w:type="gramEnd"/>
      <w:r w:rsidRPr="0019036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Татарстан</w:t>
      </w:r>
    </w:p>
    <w:p w:rsidR="00F3606C" w:rsidRPr="0019036F" w:rsidRDefault="00F3606C" w:rsidP="00F3606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3606C" w:rsidRPr="0019036F" w:rsidRDefault="00F3606C" w:rsidP="00F3606C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19036F">
        <w:rPr>
          <w:rFonts w:ascii="Arial" w:hAnsi="Arial" w:cs="Arial"/>
          <w:sz w:val="24"/>
          <w:szCs w:val="24"/>
        </w:rPr>
        <w:t>В соответствии со статьей 18 Федерального закона  от 12 июня 2002 года №67-ФЗ «Об основных гарантиях избирательных прав и права на участие в референдуме граждан Российской Федерации», статьями 25, 26 Избирательного кодекса Республики Татарстан от 07 мая 2007 года №21-ЗРТ, статьей 38 Устава муниципального образования «Ромодановское сельское поселение Алексеевского муниципального района Республики Татарстан»,   Совет Ромодановского сельского поселения Алексеевского муниципального района</w:t>
      </w:r>
      <w:proofErr w:type="gramEnd"/>
      <w:r w:rsidRPr="0019036F">
        <w:rPr>
          <w:rFonts w:ascii="Arial" w:hAnsi="Arial" w:cs="Arial"/>
          <w:sz w:val="24"/>
          <w:szCs w:val="24"/>
        </w:rPr>
        <w:t xml:space="preserve"> Республики Татарстан</w:t>
      </w:r>
    </w:p>
    <w:p w:rsidR="00890D44" w:rsidRPr="0019036F" w:rsidRDefault="00890D44" w:rsidP="00890D44">
      <w:pPr>
        <w:pStyle w:val="a3"/>
        <w:contextualSpacing/>
        <w:rPr>
          <w:rFonts w:ascii="Arial" w:hAnsi="Arial" w:cs="Arial"/>
          <w:b/>
        </w:rPr>
      </w:pPr>
      <w:r w:rsidRPr="0019036F">
        <w:rPr>
          <w:rFonts w:ascii="Arial" w:hAnsi="Arial" w:cs="Arial"/>
          <w:b/>
        </w:rPr>
        <w:t xml:space="preserve">           РЕШИЛ:</w:t>
      </w:r>
    </w:p>
    <w:p w:rsidR="00F3606C" w:rsidRPr="0019036F" w:rsidRDefault="00890D44" w:rsidP="00F3606C">
      <w:pPr>
        <w:pStyle w:val="a3"/>
        <w:contextualSpacing/>
        <w:jc w:val="both"/>
        <w:rPr>
          <w:rFonts w:ascii="Arial" w:hAnsi="Arial" w:cs="Arial"/>
        </w:rPr>
      </w:pPr>
      <w:r w:rsidRPr="0019036F">
        <w:rPr>
          <w:rFonts w:ascii="Arial" w:hAnsi="Arial" w:cs="Arial"/>
        </w:rPr>
        <w:t xml:space="preserve">       </w:t>
      </w:r>
      <w:r w:rsidR="00F3606C" w:rsidRPr="0019036F">
        <w:rPr>
          <w:rFonts w:ascii="Arial" w:hAnsi="Arial" w:cs="Arial"/>
        </w:rPr>
        <w:t xml:space="preserve">   1. Утвердить сроком на десять лет схему одномандатных избирательных округов для проведения </w:t>
      </w:r>
      <w:proofErr w:type="gramStart"/>
      <w:r w:rsidR="00F3606C" w:rsidRPr="0019036F">
        <w:rPr>
          <w:rFonts w:ascii="Arial" w:hAnsi="Arial" w:cs="Arial"/>
        </w:rPr>
        <w:t xml:space="preserve">выборов депутатов Совета </w:t>
      </w:r>
      <w:r w:rsidR="00772CBC" w:rsidRPr="0019036F">
        <w:rPr>
          <w:rFonts w:ascii="Arial" w:hAnsi="Arial" w:cs="Arial"/>
        </w:rPr>
        <w:t>Ромоданов</w:t>
      </w:r>
      <w:r w:rsidR="00F3606C" w:rsidRPr="0019036F">
        <w:rPr>
          <w:rFonts w:ascii="Arial" w:hAnsi="Arial" w:cs="Arial"/>
        </w:rPr>
        <w:t>ского сельского поселения Алексеевского муниципального района Республики</w:t>
      </w:r>
      <w:proofErr w:type="gramEnd"/>
      <w:r w:rsidR="00F3606C" w:rsidRPr="0019036F">
        <w:rPr>
          <w:rFonts w:ascii="Arial" w:hAnsi="Arial" w:cs="Arial"/>
        </w:rPr>
        <w:t xml:space="preserve"> Татарстан (прилагается).</w:t>
      </w:r>
    </w:p>
    <w:p w:rsidR="00F3606C" w:rsidRPr="0019036F" w:rsidRDefault="00F3606C" w:rsidP="00F3606C">
      <w:pPr>
        <w:pStyle w:val="aa"/>
        <w:tabs>
          <w:tab w:val="left" w:pos="993"/>
        </w:tabs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212121"/>
        </w:rPr>
      </w:pPr>
      <w:r w:rsidRPr="0019036F">
        <w:rPr>
          <w:rFonts w:ascii="Arial" w:hAnsi="Arial" w:cs="Arial"/>
          <w:lang w:bidi="pa-IN"/>
        </w:rPr>
        <w:t xml:space="preserve">          </w:t>
      </w:r>
      <w:r w:rsidRPr="0019036F">
        <w:rPr>
          <w:rFonts w:ascii="Arial" w:hAnsi="Arial" w:cs="Arial"/>
          <w:color w:val="212121"/>
        </w:rPr>
        <w:t xml:space="preserve">2. </w:t>
      </w:r>
      <w:proofErr w:type="gramStart"/>
      <w:r w:rsidRPr="0019036F">
        <w:rPr>
          <w:rFonts w:ascii="Arial" w:hAnsi="Arial" w:cs="Arial"/>
          <w:color w:val="212121"/>
        </w:rPr>
        <w:t xml:space="preserve">Настоящее решение, включая схему одномандатных избирательных округов, вместе с ее графическим изображением, в срок не позднее </w:t>
      </w:r>
      <w:r w:rsidR="006F134E" w:rsidRPr="0019036F">
        <w:rPr>
          <w:rFonts w:ascii="Arial" w:hAnsi="Arial" w:cs="Arial"/>
          <w:color w:val="212121"/>
        </w:rPr>
        <w:t>19</w:t>
      </w:r>
      <w:r w:rsidR="00772CBC" w:rsidRPr="0019036F">
        <w:rPr>
          <w:rFonts w:ascii="Arial" w:hAnsi="Arial" w:cs="Arial"/>
          <w:color w:val="212121"/>
        </w:rPr>
        <w:t xml:space="preserve"> апреля</w:t>
      </w:r>
      <w:r w:rsidRPr="0019036F">
        <w:rPr>
          <w:rFonts w:ascii="Arial" w:hAnsi="Arial" w:cs="Arial"/>
          <w:color w:val="212121"/>
        </w:rPr>
        <w:t xml:space="preserve"> 2025 года обнародовать посредством опубликования на Официальном портале правовой информации Республики Татарстан (</w:t>
      </w:r>
      <w:r w:rsidRPr="0019036F">
        <w:rPr>
          <w:rFonts w:ascii="Arial" w:hAnsi="Arial" w:cs="Arial"/>
          <w:color w:val="800080"/>
          <w:u w:val="single"/>
        </w:rPr>
        <w:t>pravo.tatarstan.ru</w:t>
      </w:r>
      <w:r w:rsidRPr="0019036F">
        <w:rPr>
          <w:rFonts w:ascii="Arial" w:hAnsi="Arial" w:cs="Arial"/>
          <w:color w:val="212121"/>
        </w:rPr>
        <w:t xml:space="preserve">),  а также посредством  размещения на официальном сайте </w:t>
      </w:r>
      <w:r w:rsidRPr="0019036F">
        <w:rPr>
          <w:rFonts w:ascii="Arial" w:hAnsi="Arial" w:cs="Arial"/>
          <w:color w:val="212121"/>
          <w:shd w:val="clear" w:color="auto" w:fill="FFFFFF"/>
        </w:rPr>
        <w:t>Алексеевского муниципального района Республики Татарстан</w:t>
      </w:r>
      <w:r w:rsidRPr="0019036F">
        <w:rPr>
          <w:rFonts w:ascii="Arial" w:hAnsi="Arial" w:cs="Arial"/>
          <w:color w:val="212121"/>
        </w:rPr>
        <w:t xml:space="preserve"> в информационно-телекоммуникационной сети «Интернет», на специальных информационных стендах, расположенных на территориях населенных пунктов </w:t>
      </w:r>
      <w:r w:rsidR="00772CBC" w:rsidRPr="0019036F">
        <w:rPr>
          <w:rFonts w:ascii="Arial" w:hAnsi="Arial" w:cs="Arial"/>
          <w:color w:val="212121"/>
        </w:rPr>
        <w:t>Ромоданов</w:t>
      </w:r>
      <w:r w:rsidRPr="0019036F">
        <w:rPr>
          <w:rFonts w:ascii="Arial" w:hAnsi="Arial" w:cs="Arial"/>
          <w:color w:val="212121"/>
        </w:rPr>
        <w:t>ского сельского</w:t>
      </w:r>
      <w:proofErr w:type="gramEnd"/>
      <w:r w:rsidRPr="0019036F">
        <w:rPr>
          <w:rFonts w:ascii="Arial" w:hAnsi="Arial" w:cs="Arial"/>
          <w:color w:val="212121"/>
        </w:rPr>
        <w:t xml:space="preserve"> поселения Алексеевского муниципального района Республики Татарстан, по следующим адресам: </w:t>
      </w:r>
    </w:p>
    <w:p w:rsidR="00F3606C" w:rsidRPr="0019036F" w:rsidRDefault="00772CBC" w:rsidP="00F3606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19036F">
        <w:rPr>
          <w:rFonts w:ascii="Arial" w:hAnsi="Arial" w:cs="Arial"/>
          <w:bCs/>
          <w:sz w:val="24"/>
          <w:szCs w:val="24"/>
        </w:rPr>
        <w:t>с</w:t>
      </w:r>
      <w:proofErr w:type="gramStart"/>
      <w:r w:rsidRPr="0019036F">
        <w:rPr>
          <w:rFonts w:ascii="Arial" w:hAnsi="Arial" w:cs="Arial"/>
          <w:bCs/>
          <w:sz w:val="24"/>
          <w:szCs w:val="24"/>
        </w:rPr>
        <w:t>.Р</w:t>
      </w:r>
      <w:proofErr w:type="gramEnd"/>
      <w:r w:rsidRPr="0019036F">
        <w:rPr>
          <w:rFonts w:ascii="Arial" w:hAnsi="Arial" w:cs="Arial"/>
          <w:bCs/>
          <w:sz w:val="24"/>
          <w:szCs w:val="24"/>
        </w:rPr>
        <w:t>омодан</w:t>
      </w:r>
      <w:proofErr w:type="spellEnd"/>
      <w:r w:rsidRPr="0019036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19036F">
        <w:rPr>
          <w:rFonts w:ascii="Arial" w:hAnsi="Arial" w:cs="Arial"/>
          <w:bCs/>
          <w:sz w:val="24"/>
          <w:szCs w:val="24"/>
        </w:rPr>
        <w:t>ул.Советская</w:t>
      </w:r>
      <w:proofErr w:type="spellEnd"/>
      <w:r w:rsidRPr="0019036F">
        <w:rPr>
          <w:rFonts w:ascii="Arial" w:hAnsi="Arial" w:cs="Arial"/>
          <w:bCs/>
          <w:sz w:val="24"/>
          <w:szCs w:val="24"/>
        </w:rPr>
        <w:t>, д. 1</w:t>
      </w:r>
      <w:r w:rsidR="00F3606C" w:rsidRPr="0019036F">
        <w:rPr>
          <w:rFonts w:ascii="Arial" w:hAnsi="Arial" w:cs="Arial"/>
          <w:bCs/>
          <w:sz w:val="24"/>
          <w:szCs w:val="24"/>
        </w:rPr>
        <w:t xml:space="preserve"> (административное здание); </w:t>
      </w:r>
    </w:p>
    <w:p w:rsidR="00F3606C" w:rsidRPr="0019036F" w:rsidRDefault="00F3606C" w:rsidP="00F3606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19036F">
        <w:rPr>
          <w:rFonts w:ascii="Arial" w:hAnsi="Arial" w:cs="Arial"/>
          <w:bCs/>
          <w:sz w:val="24"/>
          <w:szCs w:val="24"/>
        </w:rPr>
        <w:t xml:space="preserve">с. </w:t>
      </w:r>
      <w:r w:rsidR="00772CBC" w:rsidRPr="0019036F">
        <w:rPr>
          <w:rFonts w:ascii="Arial" w:hAnsi="Arial" w:cs="Arial"/>
          <w:bCs/>
          <w:sz w:val="24"/>
          <w:szCs w:val="24"/>
        </w:rPr>
        <w:t>Ромодан, ул. Советская, д. 15</w:t>
      </w:r>
      <w:proofErr w:type="gramStart"/>
      <w:r w:rsidR="00772CBC" w:rsidRPr="0019036F">
        <w:rPr>
          <w:rFonts w:ascii="Arial" w:hAnsi="Arial" w:cs="Arial"/>
          <w:bCs/>
          <w:sz w:val="24"/>
          <w:szCs w:val="24"/>
        </w:rPr>
        <w:t xml:space="preserve"> А</w:t>
      </w:r>
      <w:proofErr w:type="gramEnd"/>
      <w:r w:rsidRPr="0019036F">
        <w:rPr>
          <w:rFonts w:ascii="Arial" w:hAnsi="Arial" w:cs="Arial"/>
          <w:bCs/>
          <w:sz w:val="24"/>
          <w:szCs w:val="24"/>
        </w:rPr>
        <w:t xml:space="preserve"> (здание СДК).</w:t>
      </w:r>
    </w:p>
    <w:p w:rsidR="00F3606C" w:rsidRPr="0019036F" w:rsidRDefault="00772CBC" w:rsidP="00F3606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19036F">
        <w:rPr>
          <w:rFonts w:ascii="Arial" w:hAnsi="Arial" w:cs="Arial"/>
          <w:bCs/>
          <w:sz w:val="24"/>
          <w:szCs w:val="24"/>
        </w:rPr>
        <w:t xml:space="preserve">С. </w:t>
      </w:r>
      <w:proofErr w:type="spellStart"/>
      <w:r w:rsidRPr="0019036F">
        <w:rPr>
          <w:rFonts w:ascii="Arial" w:hAnsi="Arial" w:cs="Arial"/>
          <w:bCs/>
          <w:sz w:val="24"/>
          <w:szCs w:val="24"/>
        </w:rPr>
        <w:t>Масловка</w:t>
      </w:r>
      <w:proofErr w:type="spellEnd"/>
      <w:r w:rsidRPr="0019036F">
        <w:rPr>
          <w:rFonts w:ascii="Arial" w:hAnsi="Arial" w:cs="Arial"/>
          <w:bCs/>
          <w:sz w:val="24"/>
          <w:szCs w:val="24"/>
        </w:rPr>
        <w:t xml:space="preserve">, ул. </w:t>
      </w:r>
      <w:proofErr w:type="gramStart"/>
      <w:r w:rsidRPr="0019036F">
        <w:rPr>
          <w:rFonts w:ascii="Arial" w:hAnsi="Arial" w:cs="Arial"/>
          <w:bCs/>
          <w:sz w:val="24"/>
          <w:szCs w:val="24"/>
        </w:rPr>
        <w:t>Школьная</w:t>
      </w:r>
      <w:proofErr w:type="gramEnd"/>
      <w:r w:rsidRPr="0019036F">
        <w:rPr>
          <w:rFonts w:ascii="Arial" w:hAnsi="Arial" w:cs="Arial"/>
          <w:bCs/>
          <w:sz w:val="24"/>
          <w:szCs w:val="24"/>
        </w:rPr>
        <w:t>, д.6</w:t>
      </w:r>
      <w:r w:rsidR="00F3606C" w:rsidRPr="0019036F">
        <w:rPr>
          <w:rFonts w:ascii="Arial" w:hAnsi="Arial" w:cs="Arial"/>
          <w:bCs/>
          <w:sz w:val="24"/>
          <w:szCs w:val="24"/>
        </w:rPr>
        <w:t xml:space="preserve"> (здание СК)</w:t>
      </w:r>
    </w:p>
    <w:p w:rsidR="00890D44" w:rsidRPr="0019036F" w:rsidRDefault="00F3606C" w:rsidP="0019036F">
      <w:pPr>
        <w:spacing w:line="276" w:lineRule="atLeast"/>
        <w:ind w:firstLine="567"/>
        <w:jc w:val="both"/>
        <w:rPr>
          <w:rFonts w:ascii="Arial" w:hAnsi="Arial" w:cs="Arial"/>
          <w:b/>
          <w:bCs/>
          <w:i/>
          <w:iCs/>
          <w:color w:val="212121"/>
          <w:sz w:val="24"/>
          <w:szCs w:val="24"/>
        </w:rPr>
      </w:pPr>
      <w:r w:rsidRPr="0019036F">
        <w:rPr>
          <w:rFonts w:ascii="Arial" w:hAnsi="Arial" w:cs="Arial"/>
          <w:sz w:val="24"/>
          <w:szCs w:val="24"/>
          <w:lang w:bidi="pa-IN"/>
        </w:rPr>
        <w:t>3. Решение вступает в силу после его опубликования</w:t>
      </w:r>
      <w:r w:rsidRPr="0019036F">
        <w:rPr>
          <w:rFonts w:ascii="Arial" w:hAnsi="Arial" w:cs="Arial"/>
          <w:color w:val="212121"/>
          <w:sz w:val="24"/>
          <w:szCs w:val="24"/>
        </w:rPr>
        <w:t xml:space="preserve">. </w:t>
      </w:r>
    </w:p>
    <w:p w:rsidR="002E664C" w:rsidRPr="0019036F" w:rsidRDefault="00F3606C" w:rsidP="002E664C">
      <w:pPr>
        <w:jc w:val="both"/>
        <w:rPr>
          <w:rFonts w:ascii="Arial" w:hAnsi="Arial" w:cs="Arial"/>
          <w:sz w:val="24"/>
          <w:szCs w:val="24"/>
        </w:rPr>
      </w:pPr>
      <w:r w:rsidRPr="0019036F">
        <w:rPr>
          <w:rFonts w:ascii="Arial" w:hAnsi="Arial" w:cs="Arial"/>
          <w:sz w:val="24"/>
          <w:szCs w:val="24"/>
        </w:rPr>
        <w:t>Глава муниципального образования,</w:t>
      </w:r>
    </w:p>
    <w:p w:rsidR="00B37DDD" w:rsidRPr="0019036F" w:rsidRDefault="0019036F" w:rsidP="002E6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</w:t>
      </w:r>
      <w:r w:rsidR="00F3606C" w:rsidRPr="0019036F">
        <w:rPr>
          <w:rFonts w:ascii="Arial" w:hAnsi="Arial" w:cs="Arial"/>
          <w:sz w:val="24"/>
          <w:szCs w:val="24"/>
        </w:rPr>
        <w:t>Совета</w:t>
      </w:r>
      <w:r w:rsidR="00F03E75" w:rsidRPr="0019036F">
        <w:rPr>
          <w:rFonts w:ascii="Arial" w:hAnsi="Arial" w:cs="Arial"/>
          <w:sz w:val="24"/>
          <w:szCs w:val="24"/>
        </w:rPr>
        <w:t xml:space="preserve">                          </w:t>
      </w:r>
      <w:r w:rsidR="00772CBC" w:rsidRPr="0019036F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772CBC" w:rsidRPr="0019036F">
        <w:rPr>
          <w:rFonts w:ascii="Arial" w:hAnsi="Arial" w:cs="Arial"/>
          <w:sz w:val="24"/>
          <w:szCs w:val="24"/>
        </w:rPr>
        <w:t xml:space="preserve"> </w:t>
      </w:r>
      <w:r w:rsidR="00890D44" w:rsidRPr="0019036F">
        <w:rPr>
          <w:rFonts w:ascii="Arial" w:hAnsi="Arial" w:cs="Arial"/>
          <w:sz w:val="24"/>
          <w:szCs w:val="24"/>
        </w:rPr>
        <w:t xml:space="preserve">                   </w:t>
      </w:r>
      <w:r w:rsidR="00772CBC" w:rsidRPr="0019036F">
        <w:rPr>
          <w:rFonts w:ascii="Arial" w:hAnsi="Arial" w:cs="Arial"/>
          <w:sz w:val="24"/>
          <w:szCs w:val="24"/>
        </w:rPr>
        <w:t xml:space="preserve">          </w:t>
      </w:r>
      <w:proofErr w:type="spellStart"/>
      <w:r w:rsidR="00772CBC" w:rsidRPr="0019036F">
        <w:rPr>
          <w:rFonts w:ascii="Arial" w:hAnsi="Arial" w:cs="Arial"/>
          <w:sz w:val="24"/>
          <w:szCs w:val="24"/>
        </w:rPr>
        <w:t>И.А.Чекалина</w:t>
      </w:r>
      <w:proofErr w:type="spellEnd"/>
    </w:p>
    <w:p w:rsidR="00F03E75" w:rsidRPr="0019036F" w:rsidRDefault="00F03E75" w:rsidP="0019036F">
      <w:pPr>
        <w:spacing w:after="0" w:line="240" w:lineRule="auto"/>
        <w:ind w:left="5529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left="552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37DDD" w:rsidRPr="0019036F" w:rsidRDefault="00B37DDD" w:rsidP="00B37DDD">
      <w:pPr>
        <w:spacing w:after="0" w:line="240" w:lineRule="auto"/>
        <w:ind w:left="552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  <w:r w:rsidRPr="001903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Ромодановского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Алексеевского муниципального района Республики Татарстан</w:t>
      </w:r>
    </w:p>
    <w:p w:rsidR="00B37DDD" w:rsidRPr="0019036F" w:rsidRDefault="007F7B90" w:rsidP="00B37DDD">
      <w:pPr>
        <w:spacing w:after="0" w:line="240" w:lineRule="auto"/>
        <w:ind w:left="552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>от15.04.</w:t>
      </w:r>
      <w:r w:rsidR="00B024AA" w:rsidRPr="0019036F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B024AA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года № 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>67</w:t>
      </w:r>
    </w:p>
    <w:p w:rsidR="00B37DDD" w:rsidRPr="0019036F" w:rsidRDefault="00B37DDD" w:rsidP="00B37DDD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>Схема</w:t>
      </w:r>
    </w:p>
    <w:p w:rsidR="00B37DDD" w:rsidRPr="0019036F" w:rsidRDefault="00B37DDD" w:rsidP="00B37DD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одномандатных избирательных округов для проведения </w:t>
      </w:r>
      <w:proofErr w:type="gramStart"/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выборов депутатов Совета </w:t>
      </w:r>
      <w:r w:rsidRPr="0019036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Ромодановского</w:t>
      </w:r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Алексеевского муниципального района Республики</w:t>
      </w:r>
      <w:proofErr w:type="gramEnd"/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Татарстан</w:t>
      </w:r>
    </w:p>
    <w:p w:rsidR="00B37DDD" w:rsidRPr="0019036F" w:rsidRDefault="00B37DDD" w:rsidP="00B37DD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избирательный округ № 1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A6276E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Количество избирателей – </w:t>
      </w:r>
      <w:r w:rsidR="00416C4E" w:rsidRPr="0019036F">
        <w:rPr>
          <w:rFonts w:ascii="Arial" w:eastAsia="Times New Roman" w:hAnsi="Arial" w:cs="Arial"/>
          <w:sz w:val="24"/>
          <w:szCs w:val="24"/>
          <w:lang w:eastAsia="ru-RU"/>
        </w:rPr>
        <w:t>69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37DDD" w:rsidRPr="0019036F" w:rsidRDefault="00B37DDD" w:rsidP="00B37DDD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proofErr w:type="gramStart"/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В избирательный округ входят: с. </w:t>
      </w:r>
      <w:proofErr w:type="spellStart"/>
      <w:r w:rsidRPr="0019036F">
        <w:rPr>
          <w:rFonts w:ascii="Arial" w:eastAsia="Times New Roman" w:hAnsi="Arial" w:cs="Arial"/>
          <w:sz w:val="24"/>
          <w:szCs w:val="24"/>
          <w:lang w:eastAsia="ru-RU"/>
        </w:rPr>
        <w:t>Масловка</w:t>
      </w:r>
      <w:proofErr w:type="spellEnd"/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– ул. Пролетарская, ул. Советская, ул. Ц</w:t>
      </w:r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ентральная, ул. Заречная </w:t>
      </w:r>
      <w:r w:rsidR="007B22EF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д. №</w:t>
      </w:r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1,2,</w:t>
      </w:r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B22EF" w:rsidRPr="0019036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>, 4,5.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proofErr w:type="gramEnd"/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избирательный округ № 2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4AB" w:rsidRPr="0019036F" w:rsidRDefault="00B37DDD" w:rsidP="000A04AB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     Количество избирателей – </w:t>
      </w:r>
      <w:r w:rsidR="00416C4E" w:rsidRPr="0019036F">
        <w:rPr>
          <w:rFonts w:ascii="Arial" w:eastAsia="Times New Roman" w:hAnsi="Arial" w:cs="Arial"/>
          <w:sz w:val="24"/>
          <w:szCs w:val="24"/>
          <w:lang w:eastAsia="ru-RU"/>
        </w:rPr>
        <w:t>69</w:t>
      </w:r>
    </w:p>
    <w:p w:rsidR="00B37DDD" w:rsidRPr="0019036F" w:rsidRDefault="000A04AB" w:rsidP="000A04AB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В избирательный округ входят: </w:t>
      </w:r>
      <w:proofErr w:type="spellStart"/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Start"/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>.М</w:t>
      </w:r>
      <w:proofErr w:type="gramEnd"/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>асловка</w:t>
      </w:r>
      <w:proofErr w:type="spellEnd"/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– ул. </w:t>
      </w:r>
      <w:r w:rsidR="00A6276E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Заречная с д. № 6 по 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д. № 17А,</w:t>
      </w:r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ул. Школьная, ул. Молодежная, ул. Новая </w:t>
      </w:r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избирательный округ № 3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Количество избирателей – </w:t>
      </w:r>
      <w:r w:rsidR="00416C4E" w:rsidRPr="0019036F">
        <w:rPr>
          <w:rFonts w:ascii="Arial" w:eastAsia="Times New Roman" w:hAnsi="Arial" w:cs="Arial"/>
          <w:sz w:val="24"/>
          <w:szCs w:val="24"/>
          <w:lang w:eastAsia="ru-RU"/>
        </w:rPr>
        <w:t>65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37DDD" w:rsidRPr="0019036F" w:rsidRDefault="00B37DDD" w:rsidP="00B37DDD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      В избирательный округ входят:  с. Ромодан – ул. Молодежная</w:t>
      </w:r>
      <w:r w:rsidR="00772CBC" w:rsidRPr="0019036F">
        <w:rPr>
          <w:rFonts w:ascii="Arial" w:eastAsia="Times New Roman" w:hAnsi="Arial" w:cs="Arial"/>
          <w:sz w:val="24"/>
          <w:szCs w:val="24"/>
          <w:lang w:eastAsia="ru-RU"/>
        </w:rPr>
        <w:t>, ул. Крупская</w:t>
      </w:r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избирательный округ № 4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Количество избирателей – </w:t>
      </w:r>
      <w:r w:rsidR="000A04AB" w:rsidRPr="0019036F">
        <w:rPr>
          <w:rFonts w:ascii="Arial" w:eastAsia="Times New Roman" w:hAnsi="Arial" w:cs="Arial"/>
          <w:sz w:val="24"/>
          <w:szCs w:val="24"/>
          <w:lang w:eastAsia="ru-RU"/>
        </w:rPr>
        <w:t>62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</w:p>
    <w:p w:rsidR="00B37DDD" w:rsidRPr="0019036F" w:rsidRDefault="00B37DDD" w:rsidP="00B37DDD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    В избирательный округ входят: </w:t>
      </w:r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с. Ромодан – 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ул. Зеленая, ул. З</w:t>
      </w:r>
      <w:r w:rsidR="00F0372E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аречная, ул. Советская дома №№ 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>5,</w:t>
      </w:r>
      <w:r w:rsidR="00F0372E" w:rsidRPr="0019036F">
        <w:rPr>
          <w:rFonts w:ascii="Arial" w:eastAsia="Times New Roman" w:hAnsi="Arial" w:cs="Arial"/>
          <w:sz w:val="24"/>
          <w:szCs w:val="24"/>
          <w:lang w:eastAsia="ru-RU"/>
        </w:rPr>
        <w:t>9,10,</w:t>
      </w:r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>10</w:t>
      </w:r>
      <w:proofErr w:type="gramStart"/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>А</w:t>
      </w:r>
      <w:proofErr w:type="gramEnd"/>
      <w:r w:rsidR="00467FF5" w:rsidRPr="0019036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0372E" w:rsidRPr="0019036F">
        <w:rPr>
          <w:rFonts w:ascii="Arial" w:eastAsia="Times New Roman" w:hAnsi="Arial" w:cs="Arial"/>
          <w:sz w:val="24"/>
          <w:szCs w:val="24"/>
          <w:lang w:eastAsia="ru-RU"/>
        </w:rPr>
        <w:t>12,14,</w:t>
      </w:r>
      <w:r w:rsidR="00483F88" w:rsidRPr="0019036F">
        <w:rPr>
          <w:rFonts w:ascii="Arial" w:eastAsia="Times New Roman" w:hAnsi="Arial" w:cs="Arial"/>
          <w:sz w:val="24"/>
          <w:szCs w:val="24"/>
          <w:lang w:eastAsia="ru-RU"/>
        </w:rPr>
        <w:t>16,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>17/1,</w:t>
      </w:r>
      <w:r w:rsidR="00F0372E" w:rsidRPr="0019036F">
        <w:rPr>
          <w:rFonts w:ascii="Arial" w:eastAsia="Times New Roman" w:hAnsi="Arial" w:cs="Arial"/>
          <w:sz w:val="24"/>
          <w:szCs w:val="24"/>
          <w:lang w:eastAsia="ru-RU"/>
        </w:rPr>
        <w:t>18/1,18/2,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>22,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>24/1, 24/2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>,26,34.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избирательный округ № 5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Количество избирателей – </w:t>
      </w:r>
      <w:r w:rsidR="000A04AB" w:rsidRPr="0019036F">
        <w:rPr>
          <w:rFonts w:ascii="Arial" w:eastAsia="Times New Roman" w:hAnsi="Arial" w:cs="Arial"/>
          <w:sz w:val="24"/>
          <w:szCs w:val="24"/>
          <w:lang w:eastAsia="ru-RU"/>
        </w:rPr>
        <w:t>60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В избирательный округ входят: </w:t>
      </w:r>
      <w:proofErr w:type="spellStart"/>
      <w:r w:rsidRPr="0019036F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Start"/>
      <w:r w:rsidRPr="0019036F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19036F">
        <w:rPr>
          <w:rFonts w:ascii="Arial" w:eastAsia="Times New Roman" w:hAnsi="Arial" w:cs="Arial"/>
          <w:sz w:val="24"/>
          <w:szCs w:val="24"/>
          <w:lang w:eastAsia="ru-RU"/>
        </w:rPr>
        <w:t>омодан</w:t>
      </w:r>
      <w:proofErr w:type="spellEnd"/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– ул. Советская дома №№ 11,13,15,17</w:t>
      </w:r>
      <w:r w:rsidR="00483F88" w:rsidRPr="0019036F">
        <w:rPr>
          <w:rFonts w:ascii="Arial" w:eastAsia="Times New Roman" w:hAnsi="Arial" w:cs="Arial"/>
          <w:sz w:val="24"/>
          <w:szCs w:val="24"/>
          <w:lang w:eastAsia="ru-RU"/>
        </w:rPr>
        <w:t>/2,19,21,23,25,27,29, 30, 31,33,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35         </w:t>
      </w: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избирательный округ № 6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>Количество избирателей –</w:t>
      </w:r>
      <w:r w:rsidR="000A04AB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57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.   </w:t>
      </w:r>
    </w:p>
    <w:p w:rsidR="00772CBC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9036F">
        <w:rPr>
          <w:rFonts w:ascii="Arial" w:eastAsia="Times New Roman" w:hAnsi="Arial" w:cs="Arial"/>
          <w:sz w:val="24"/>
          <w:szCs w:val="24"/>
          <w:lang w:eastAsia="ru-RU"/>
        </w:rPr>
        <w:t>В избирательный округ входят:  с. Ромодан – ул.</w:t>
      </w:r>
      <w:r w:rsidR="00483F88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Ленина, ул. Народная, </w:t>
      </w:r>
      <w:r w:rsidR="0026027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ул. </w:t>
      </w:r>
      <w:r w:rsidR="00772CBC" w:rsidRPr="0019036F">
        <w:rPr>
          <w:rFonts w:ascii="Arial" w:eastAsia="Times New Roman" w:hAnsi="Arial" w:cs="Arial"/>
          <w:sz w:val="24"/>
          <w:szCs w:val="24"/>
          <w:lang w:eastAsia="ru-RU"/>
        </w:rPr>
        <w:t>Совхозная</w:t>
      </w:r>
      <w:r w:rsidR="001A6E7C" w:rsidRPr="0019036F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</w:p>
    <w:p w:rsidR="00B37DDD" w:rsidRPr="0019036F" w:rsidRDefault="007F7807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>д.</w:t>
      </w:r>
      <w:r w:rsidR="000F1051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F7B90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>Первая Ферма</w:t>
      </w:r>
      <w:r w:rsidR="00B37DDD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A6E7C"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37DDD" w:rsidRPr="0019036F" w:rsidRDefault="00B37DDD" w:rsidP="00B37DDD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избирательный округ № 7</w:t>
      </w:r>
    </w:p>
    <w:p w:rsidR="00B37DDD" w:rsidRPr="0019036F" w:rsidRDefault="00B37DDD" w:rsidP="00B37DDD">
      <w:pPr>
        <w:spacing w:after="0" w:line="240" w:lineRule="auto"/>
        <w:ind w:right="-284"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7DDD" w:rsidRPr="0019036F" w:rsidRDefault="00B37DDD" w:rsidP="00B37DDD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Количество избирателей – </w:t>
      </w:r>
      <w:r w:rsidR="000A04AB" w:rsidRPr="0019036F">
        <w:rPr>
          <w:rFonts w:ascii="Arial" w:eastAsia="Times New Roman" w:hAnsi="Arial" w:cs="Arial"/>
          <w:sz w:val="24"/>
          <w:szCs w:val="24"/>
          <w:lang w:eastAsia="ru-RU"/>
        </w:rPr>
        <w:t>56</w:t>
      </w: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.   </w:t>
      </w:r>
    </w:p>
    <w:p w:rsidR="00FA5466" w:rsidRPr="0019036F" w:rsidRDefault="00B37DDD" w:rsidP="00890D44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         В избирательный округ входят:  п. Савинский – ул. </w:t>
      </w:r>
      <w:proofErr w:type="gramStart"/>
      <w:r w:rsidRPr="0019036F">
        <w:rPr>
          <w:rFonts w:ascii="Arial" w:eastAsia="Times New Roman" w:hAnsi="Arial" w:cs="Arial"/>
          <w:sz w:val="24"/>
          <w:szCs w:val="24"/>
          <w:lang w:eastAsia="ru-RU"/>
        </w:rPr>
        <w:t>Школьная</w:t>
      </w:r>
      <w:proofErr w:type="gramEnd"/>
      <w:r w:rsidRPr="0019036F">
        <w:rPr>
          <w:rFonts w:ascii="Arial" w:eastAsia="Times New Roman" w:hAnsi="Arial" w:cs="Arial"/>
          <w:sz w:val="24"/>
          <w:szCs w:val="24"/>
          <w:lang w:eastAsia="ru-RU"/>
        </w:rPr>
        <w:t xml:space="preserve">, ул. Лесная   </w:t>
      </w:r>
    </w:p>
    <w:p w:rsidR="002E664C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9036F" w:rsidRPr="0019036F" w:rsidRDefault="0019036F" w:rsidP="0019036F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3C78A6" w:rsidRPr="0019036F" w:rsidRDefault="003C78A6" w:rsidP="003C78A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Графическое изображение схемы</w:t>
      </w:r>
    </w:p>
    <w:p w:rsidR="003C78A6" w:rsidRPr="0019036F" w:rsidRDefault="003C78A6" w:rsidP="003C78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одномандатных избирательных округов для проведения </w:t>
      </w:r>
      <w:proofErr w:type="gramStart"/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выборов депутатов Совета </w:t>
      </w:r>
      <w:r w:rsidRPr="0019036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Ромодановского </w:t>
      </w:r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>сельского поселения Алексеевского муниципального района Республики</w:t>
      </w:r>
      <w:proofErr w:type="gramEnd"/>
      <w:r w:rsidRPr="001903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Татарстан</w:t>
      </w:r>
    </w:p>
    <w:p w:rsidR="003C78A6" w:rsidRPr="0019036F" w:rsidRDefault="003C78A6" w:rsidP="003C78A6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text" w:horzAnchor="margin" w:tblpY="7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№ округа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1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2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3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4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5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6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  <w:r w:rsidRPr="003C78A6">
              <w:rPr>
                <w:rFonts w:ascii="Times New Roman" w:eastAsia="Times New Roman" w:hAnsi="Times New Roman"/>
              </w:rPr>
              <w:t>7</w:t>
            </w: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C78A6" w:rsidRPr="003C78A6" w:rsidTr="00953441">
        <w:tc>
          <w:tcPr>
            <w:tcW w:w="1242" w:type="dxa"/>
          </w:tcPr>
          <w:p w:rsidR="003C78A6" w:rsidRPr="003C78A6" w:rsidRDefault="003C78A6" w:rsidP="003C78A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3C78A6" w:rsidRPr="003C78A6" w:rsidRDefault="003C78A6" w:rsidP="003C78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272" w:rsidRDefault="00280272" w:rsidP="00280272">
      <w:r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7AE3D9" wp14:editId="1483DEBE">
                <wp:simplePos x="0" y="0"/>
                <wp:positionH relativeFrom="column">
                  <wp:posOffset>4152901</wp:posOffset>
                </wp:positionH>
                <wp:positionV relativeFrom="paragraph">
                  <wp:posOffset>987425</wp:posOffset>
                </wp:positionV>
                <wp:extent cx="323850" cy="333375"/>
                <wp:effectExtent l="0" t="0" r="19050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A6" w:rsidRDefault="003C78A6" w:rsidP="003C78A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27pt;margin-top:77.75pt;width:25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">
                <v:textbox>
                  <w:txbxContent>
                    <w:p w:rsidR="003C78A6" w:rsidRDefault="003C78A6" w:rsidP="003C78A6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6B2B2A" wp14:editId="3163C49F">
                <wp:simplePos x="0" y="0"/>
                <wp:positionH relativeFrom="column">
                  <wp:posOffset>3400425</wp:posOffset>
                </wp:positionH>
                <wp:positionV relativeFrom="paragraph">
                  <wp:posOffset>711200</wp:posOffset>
                </wp:positionV>
                <wp:extent cx="314325" cy="333375"/>
                <wp:effectExtent l="0" t="0" r="28575" b="2857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272" w:rsidRDefault="00280272" w:rsidP="00280272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margin-left:267.75pt;margin-top:56pt;width:24.7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">
                <v:textbox>
                  <w:txbxContent>
                    <w:p w:rsidR="00280272" w:rsidRDefault="00280272" w:rsidP="00280272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03700F"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A70D7" wp14:editId="0427AE51">
                <wp:simplePos x="0" y="0"/>
                <wp:positionH relativeFrom="column">
                  <wp:posOffset>2914650</wp:posOffset>
                </wp:positionH>
                <wp:positionV relativeFrom="paragraph">
                  <wp:posOffset>311150</wp:posOffset>
                </wp:positionV>
                <wp:extent cx="314325" cy="304800"/>
                <wp:effectExtent l="0" t="0" r="285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A6" w:rsidRDefault="003C78A6" w:rsidP="003C78A6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229.5pt;margin-top:24.5pt;width:24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">
                <v:textbox>
                  <w:txbxContent>
                    <w:p w:rsidR="003C78A6" w:rsidRDefault="003C78A6" w:rsidP="003C78A6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03700F"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571479" wp14:editId="04B91E88">
                <wp:simplePos x="0" y="0"/>
                <wp:positionH relativeFrom="column">
                  <wp:posOffset>2619375</wp:posOffset>
                </wp:positionH>
                <wp:positionV relativeFrom="paragraph">
                  <wp:posOffset>939800</wp:posOffset>
                </wp:positionV>
                <wp:extent cx="342900" cy="3238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A6" w:rsidRDefault="003C78A6" w:rsidP="003C78A6">
                            <w:r>
                              <w:t>6</w:t>
                            </w:r>
                          </w:p>
                          <w:p w:rsidR="009150EA" w:rsidRDefault="009150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margin-left:206.25pt;margin-top:74pt;width:27pt;height:25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">
                <v:textbox>
                  <w:txbxContent>
                    <w:p w:rsidR="003C78A6" w:rsidRDefault="003C78A6" w:rsidP="003C78A6">
                      <w:r>
                        <w:t>6</w:t>
                      </w:r>
                    </w:p>
                    <w:p w:rsidR="009150EA" w:rsidRDefault="009150EA"/>
                  </w:txbxContent>
                </v:textbox>
              </v:rect>
            </w:pict>
          </mc:Fallback>
        </mc:AlternateContent>
      </w:r>
      <w:r w:rsidR="0003700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667D13"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D50034" wp14:editId="2275A417">
                <wp:simplePos x="0" y="0"/>
                <wp:positionH relativeFrom="column">
                  <wp:posOffset>1247774</wp:posOffset>
                </wp:positionH>
                <wp:positionV relativeFrom="paragraph">
                  <wp:posOffset>1320800</wp:posOffset>
                </wp:positionV>
                <wp:extent cx="295275" cy="36195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A6" w:rsidRDefault="003C78A6" w:rsidP="003C78A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98.25pt;margin-top:104pt;width:23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">
                <v:textbox>
                  <w:txbxContent>
                    <w:p w:rsidR="003C78A6" w:rsidRDefault="003C78A6" w:rsidP="003C78A6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667D13"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4CEBD" wp14:editId="1D1BEDF9">
                <wp:simplePos x="0" y="0"/>
                <wp:positionH relativeFrom="column">
                  <wp:posOffset>876300</wp:posOffset>
                </wp:positionH>
                <wp:positionV relativeFrom="paragraph">
                  <wp:posOffset>615950</wp:posOffset>
                </wp:positionV>
                <wp:extent cx="228600" cy="371475"/>
                <wp:effectExtent l="0" t="0" r="19050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A6" w:rsidRDefault="003C78A6" w:rsidP="003C78A6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margin-left:69pt;margin-top:48.5pt;width:18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">
                <v:textbox>
                  <w:txbxContent>
                    <w:p w:rsidR="003C78A6" w:rsidRDefault="003C78A6" w:rsidP="003C78A6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67D13"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851D9B" wp14:editId="34CDAD55">
            <wp:extent cx="1543050" cy="2190750"/>
            <wp:effectExtent l="0" t="0" r="0" b="0"/>
            <wp:docPr id="2" name="Рисунок 2" descr="C:\Users\Yaroslav\Desktop\КАРТЫ С ОКРУГАМИ\Ромодан\Масл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roslav\Desktop\КАРТЫ С ОКРУГАМИ\Ромодан\Маслов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9" t="7380" r="18319" b="7749"/>
                    <a:stretch/>
                  </pic:blipFill>
                  <pic:spPr bwMode="auto">
                    <a:xfrm>
                      <a:off x="0" y="0"/>
                      <a:ext cx="1541946" cy="218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00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75AF240" wp14:editId="270C6342">
            <wp:extent cx="2585607" cy="2300883"/>
            <wp:effectExtent l="0" t="0" r="571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220" t="3458" r="2472" b="2516"/>
                    <a:stretch/>
                  </pic:blipFill>
                  <pic:spPr bwMode="auto">
                    <a:xfrm>
                      <a:off x="0" y="0"/>
                      <a:ext cx="2596123" cy="2310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0EA" w:rsidRPr="002E664C" w:rsidRDefault="009150EA" w:rsidP="009150EA">
      <w:pPr>
        <w:rPr>
          <w:rFonts w:ascii="Times New Roman" w:hAnsi="Times New Roman" w:cs="Times New Roman"/>
        </w:rPr>
      </w:pPr>
    </w:p>
    <w:p w:rsidR="003C78A6" w:rsidRPr="003C78A6" w:rsidRDefault="009150EA" w:rsidP="003A469B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5E14D7" wp14:editId="27522851">
                <wp:simplePos x="0" y="0"/>
                <wp:positionH relativeFrom="column">
                  <wp:posOffset>2958465</wp:posOffset>
                </wp:positionH>
                <wp:positionV relativeFrom="paragraph">
                  <wp:posOffset>723265</wp:posOffset>
                </wp:positionV>
                <wp:extent cx="314325" cy="33337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A6" w:rsidRDefault="003C78A6" w:rsidP="003C78A6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232.95pt;margin-top:56.95pt;width:2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">
                <v:textbox>
                  <w:txbxContent>
                    <w:p w:rsidR="003C78A6" w:rsidRDefault="003C78A6" w:rsidP="003C78A6"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3C78A6" w:rsidRPr="003C78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E16559" wp14:editId="02F9CA79">
            <wp:extent cx="1828800" cy="1923207"/>
            <wp:effectExtent l="0" t="0" r="0" b="1270"/>
            <wp:docPr id="5" name="Рисунок 5" descr="C:\Users\Yaroslav\Desktop\КАРТЫ С ОКРУГАМИ\Ромодан\Сав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aroslav\Desktop\КАРТЫ С ОКРУГАМИ\Ромодан\Савински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60" cy="193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A6" w:rsidRPr="003C78A6" w:rsidRDefault="003C78A6" w:rsidP="003C7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A6" w:rsidRDefault="003C78A6" w:rsidP="003C78A6">
      <w:pPr>
        <w:tabs>
          <w:tab w:val="left" w:pos="1410"/>
        </w:tabs>
      </w:pPr>
    </w:p>
    <w:p w:rsidR="003C78A6" w:rsidRDefault="003C78A6" w:rsidP="003C78A6">
      <w:pPr>
        <w:tabs>
          <w:tab w:val="left" w:pos="1410"/>
        </w:tabs>
      </w:pPr>
    </w:p>
    <w:p w:rsidR="00667D13" w:rsidRDefault="00667D13" w:rsidP="003C78A6">
      <w:pPr>
        <w:tabs>
          <w:tab w:val="left" w:pos="1410"/>
        </w:tabs>
      </w:pPr>
    </w:p>
    <w:p w:rsidR="00667D13" w:rsidRPr="003C78A6" w:rsidRDefault="00667D13" w:rsidP="003C78A6">
      <w:pPr>
        <w:tabs>
          <w:tab w:val="left" w:pos="1410"/>
        </w:tabs>
      </w:pPr>
      <w:r>
        <w:br w:type="textWrapping" w:clear="all"/>
      </w:r>
    </w:p>
    <w:sectPr w:rsidR="00667D13" w:rsidRPr="003C78A6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27E" w:rsidRDefault="009C327E" w:rsidP="00B37DDD">
      <w:pPr>
        <w:spacing w:after="0" w:line="240" w:lineRule="auto"/>
      </w:pPr>
      <w:r>
        <w:separator/>
      </w:r>
    </w:p>
  </w:endnote>
  <w:endnote w:type="continuationSeparator" w:id="0">
    <w:p w:rsidR="009C327E" w:rsidRDefault="009C327E" w:rsidP="00B3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27E" w:rsidRDefault="009C327E" w:rsidP="00B37DDD">
      <w:pPr>
        <w:spacing w:after="0" w:line="240" w:lineRule="auto"/>
      </w:pPr>
      <w:r>
        <w:separator/>
      </w:r>
    </w:p>
  </w:footnote>
  <w:footnote w:type="continuationSeparator" w:id="0">
    <w:p w:rsidR="009C327E" w:rsidRDefault="009C327E" w:rsidP="00B37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DA2" w:rsidRPr="00C5636A" w:rsidRDefault="00AC1F38">
    <w:pPr>
      <w:pStyle w:val="a3"/>
      <w:jc w:val="center"/>
      <w:rPr>
        <w:sz w:val="28"/>
        <w:szCs w:val="28"/>
      </w:rPr>
    </w:pPr>
    <w:r w:rsidRPr="00C5636A">
      <w:rPr>
        <w:sz w:val="28"/>
        <w:szCs w:val="28"/>
      </w:rPr>
      <w:fldChar w:fldCharType="begin"/>
    </w:r>
    <w:r w:rsidRPr="00C5636A">
      <w:rPr>
        <w:sz w:val="28"/>
        <w:szCs w:val="28"/>
      </w:rPr>
      <w:instrText>PAGE   \* MERGEFORMAT</w:instrText>
    </w:r>
    <w:r w:rsidRPr="00C5636A">
      <w:rPr>
        <w:sz w:val="28"/>
        <w:szCs w:val="28"/>
      </w:rPr>
      <w:fldChar w:fldCharType="separate"/>
    </w:r>
    <w:r w:rsidR="0019036F">
      <w:rPr>
        <w:noProof/>
        <w:sz w:val="28"/>
        <w:szCs w:val="28"/>
      </w:rPr>
      <w:t>1</w:t>
    </w:r>
    <w:r w:rsidRPr="00C5636A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8F"/>
    <w:rsid w:val="0003700F"/>
    <w:rsid w:val="000700ED"/>
    <w:rsid w:val="00097271"/>
    <w:rsid w:val="000A04AB"/>
    <w:rsid w:val="000D3855"/>
    <w:rsid w:val="000F1051"/>
    <w:rsid w:val="00127D30"/>
    <w:rsid w:val="0016103E"/>
    <w:rsid w:val="0019036F"/>
    <w:rsid w:val="001A6E7C"/>
    <w:rsid w:val="0026027D"/>
    <w:rsid w:val="002752E6"/>
    <w:rsid w:val="00280272"/>
    <w:rsid w:val="002E664C"/>
    <w:rsid w:val="003011A8"/>
    <w:rsid w:val="003A469B"/>
    <w:rsid w:val="003C78A6"/>
    <w:rsid w:val="00416C4E"/>
    <w:rsid w:val="00423EB9"/>
    <w:rsid w:val="00467FF5"/>
    <w:rsid w:val="004828B0"/>
    <w:rsid w:val="00483F88"/>
    <w:rsid w:val="004D3A33"/>
    <w:rsid w:val="005A26B9"/>
    <w:rsid w:val="00657B36"/>
    <w:rsid w:val="00667D13"/>
    <w:rsid w:val="00675EA7"/>
    <w:rsid w:val="006F134E"/>
    <w:rsid w:val="00772CBC"/>
    <w:rsid w:val="007B22EF"/>
    <w:rsid w:val="007D40C3"/>
    <w:rsid w:val="007F6E98"/>
    <w:rsid w:val="007F7807"/>
    <w:rsid w:val="007F7B90"/>
    <w:rsid w:val="00890D44"/>
    <w:rsid w:val="00903E93"/>
    <w:rsid w:val="009150EA"/>
    <w:rsid w:val="00933E0B"/>
    <w:rsid w:val="0097720C"/>
    <w:rsid w:val="009C327E"/>
    <w:rsid w:val="009F1B8F"/>
    <w:rsid w:val="00A6276E"/>
    <w:rsid w:val="00AC1F38"/>
    <w:rsid w:val="00B024AA"/>
    <w:rsid w:val="00B37DDD"/>
    <w:rsid w:val="00BD453A"/>
    <w:rsid w:val="00D02939"/>
    <w:rsid w:val="00DA3F38"/>
    <w:rsid w:val="00F0372E"/>
    <w:rsid w:val="00F03E75"/>
    <w:rsid w:val="00F04BB2"/>
    <w:rsid w:val="00F3606C"/>
    <w:rsid w:val="00FA5466"/>
    <w:rsid w:val="00FD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D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3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DD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37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7DDD"/>
  </w:style>
  <w:style w:type="table" w:styleId="a9">
    <w:name w:val="Table Grid"/>
    <w:basedOn w:val="a1"/>
    <w:rsid w:val="003C78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360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D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3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DD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37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7DDD"/>
  </w:style>
  <w:style w:type="table" w:styleId="a9">
    <w:name w:val="Table Grid"/>
    <w:basedOn w:val="a1"/>
    <w:rsid w:val="003C78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360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02F8-816A-45AF-9AF3-B36EFAC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21</cp:revision>
  <cp:lastPrinted>2025-04-17T10:56:00Z</cp:lastPrinted>
  <dcterms:created xsi:type="dcterms:W3CDTF">2025-01-15T07:24:00Z</dcterms:created>
  <dcterms:modified xsi:type="dcterms:W3CDTF">2025-04-17T10:59:00Z</dcterms:modified>
</cp:coreProperties>
</file>