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A5" w:rsidRPr="0052415E" w:rsidRDefault="00974A85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>14 сентября 2025</w:t>
      </w:r>
      <w:r w:rsidR="00966A54" w:rsidRPr="0052415E">
        <w:rPr>
          <w:rFonts w:eastAsia="Times New Roman CYR" w:cs="Times New Roman"/>
          <w:b/>
          <w:bCs/>
          <w:sz w:val="28"/>
          <w:szCs w:val="28"/>
        </w:rPr>
        <w:t xml:space="preserve"> года</w:t>
      </w:r>
    </w:p>
    <w:p w:rsidR="00966A54" w:rsidRPr="0052415E" w:rsidRDefault="00966A54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 xml:space="preserve">ВЫБОРЫ </w:t>
      </w:r>
      <w:r w:rsidR="00974A85" w:rsidRPr="0052415E">
        <w:rPr>
          <w:rFonts w:eastAsia="Times New Roman CYR" w:cs="Times New Roman"/>
          <w:b/>
          <w:bCs/>
          <w:sz w:val="28"/>
          <w:szCs w:val="28"/>
        </w:rPr>
        <w:t xml:space="preserve">ГЛАВЫ (РАИСА) </w:t>
      </w:r>
      <w:r w:rsidRPr="0052415E">
        <w:rPr>
          <w:rFonts w:eastAsia="Times New Roman CYR" w:cs="Times New Roman"/>
          <w:b/>
          <w:bCs/>
          <w:sz w:val="28"/>
          <w:szCs w:val="28"/>
        </w:rPr>
        <w:t>РЕСПУБЛИКИ ТАТАРСТАН</w:t>
      </w:r>
    </w:p>
    <w:p w:rsidR="00966A54" w:rsidRPr="0052415E" w:rsidRDefault="00966A54" w:rsidP="003A2034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>Сведения о зарегистрированных кандидатах</w:t>
      </w:r>
    </w:p>
    <w:p w:rsidR="00966A54" w:rsidRPr="0052415E" w:rsidRDefault="00966A54" w:rsidP="003A2034">
      <w:pPr>
        <w:autoSpaceDE w:val="0"/>
        <w:rPr>
          <w:rFonts w:eastAsia="Times New Roman CYR" w:cs="Times New Roman"/>
          <w:b/>
          <w:bCs/>
          <w:sz w:val="28"/>
          <w:szCs w:val="28"/>
          <w:lang w:val="tt-RU"/>
        </w:rPr>
      </w:pPr>
    </w:p>
    <w:p w:rsidR="00966A54" w:rsidRPr="0052415E" w:rsidRDefault="00974A85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 xml:space="preserve">2025 елның 14 </w:t>
      </w:r>
      <w:r w:rsidR="00966A54" w:rsidRPr="0052415E">
        <w:rPr>
          <w:rFonts w:eastAsia="Times New Roman CYR" w:cs="Times New Roman"/>
          <w:b/>
          <w:bCs/>
          <w:sz w:val="28"/>
          <w:szCs w:val="28"/>
          <w:lang w:val="tt-RU"/>
        </w:rPr>
        <w:t>сентябре</w:t>
      </w:r>
    </w:p>
    <w:p w:rsidR="00966A54" w:rsidRPr="0052415E" w:rsidRDefault="00966A54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 xml:space="preserve">ТАТАРСТАН РЕСПУБЛИКАСЫ </w:t>
      </w:r>
      <w:r w:rsidR="00974A85" w:rsidRPr="0052415E">
        <w:rPr>
          <w:rFonts w:eastAsia="Times New Roman CYR" w:cs="Times New Roman"/>
          <w:b/>
          <w:bCs/>
          <w:sz w:val="28"/>
          <w:szCs w:val="28"/>
          <w:lang w:val="tt-RU"/>
        </w:rPr>
        <w:t>БАШЛЫГЫН (РӘ</w:t>
      </w:r>
      <w:r w:rsidR="00974A85" w:rsidRPr="0052415E">
        <w:rPr>
          <w:rFonts w:eastAsia="Times New Roman CYR" w:cs="Times New Roman"/>
          <w:b/>
          <w:bCs/>
          <w:sz w:val="28"/>
          <w:szCs w:val="28"/>
        </w:rPr>
        <w:t xml:space="preserve">ИСЕН) </w:t>
      </w: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>САЙЛАУЛАР</w:t>
      </w:r>
    </w:p>
    <w:p w:rsidR="00966A54" w:rsidRPr="0052415E" w:rsidRDefault="00966A54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>Теркәлгән кандидатлар турында белешмәләр</w:t>
      </w:r>
    </w:p>
    <w:p w:rsidR="00966A54" w:rsidRPr="0052415E" w:rsidRDefault="00966A54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</w:p>
    <w:p w:rsidR="00966A54" w:rsidRPr="0052415E" w:rsidRDefault="00966A54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</w:p>
    <w:p w:rsidR="00334F15" w:rsidRPr="0052415E" w:rsidRDefault="00042D42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>МИННИХАНОВ</w:t>
      </w:r>
    </w:p>
    <w:p w:rsidR="00042D42" w:rsidRPr="0052415E" w:rsidRDefault="00042D42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>Рустам Нургалиевич</w:t>
      </w:r>
    </w:p>
    <w:p w:rsidR="00042D42" w:rsidRPr="0052415E" w:rsidRDefault="00042D42" w:rsidP="003A2034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lang w:val="tt-RU"/>
        </w:rPr>
      </w:pPr>
    </w:p>
    <w:p w:rsidR="00334F15" w:rsidRPr="0052415E" w:rsidRDefault="00BC48D9" w:rsidP="003A2034">
      <w:pPr>
        <w:autoSpaceDE w:val="0"/>
        <w:jc w:val="both"/>
        <w:rPr>
          <w:rFonts w:eastAsia="Times New Roman" w:cs="Times New Roman"/>
          <w:sz w:val="28"/>
          <w:szCs w:val="28"/>
          <w:lang w:val="tt-RU"/>
        </w:rPr>
      </w:pPr>
      <w:r>
        <w:rPr>
          <w:rFonts w:eastAsia="Times New Roman" w:cs="Times New Roman"/>
          <w:sz w:val="28"/>
          <w:szCs w:val="28"/>
          <w:lang w:val="tt-RU"/>
        </w:rPr>
        <w:t xml:space="preserve">     </w:t>
      </w:r>
      <w:r w:rsidR="00042D42" w:rsidRPr="0052415E">
        <w:rPr>
          <w:rFonts w:eastAsia="Times New Roman" w:cs="Times New Roman"/>
          <w:sz w:val="28"/>
          <w:szCs w:val="28"/>
        </w:rPr>
        <w:t xml:space="preserve">1957 </w:t>
      </w:r>
      <w:r w:rsidR="00DE3687" w:rsidRPr="0052415E">
        <w:rPr>
          <w:rFonts w:eastAsia="Times New Roman" w:cs="Times New Roman"/>
          <w:sz w:val="28"/>
          <w:szCs w:val="28"/>
        </w:rPr>
        <w:t>года рождения; место рождения -</w:t>
      </w:r>
      <w:r w:rsidR="00042D42" w:rsidRPr="005241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42D42" w:rsidRPr="0052415E">
        <w:rPr>
          <w:rFonts w:eastAsia="Times New Roman" w:cs="Times New Roman"/>
          <w:sz w:val="28"/>
          <w:szCs w:val="28"/>
        </w:rPr>
        <w:t>д.Новый</w:t>
      </w:r>
      <w:proofErr w:type="spellEnd"/>
      <w:r w:rsidR="00042D42" w:rsidRPr="0052415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42D42" w:rsidRPr="0052415E">
        <w:rPr>
          <w:rFonts w:eastAsia="Times New Roman" w:cs="Times New Roman"/>
          <w:sz w:val="28"/>
          <w:szCs w:val="28"/>
        </w:rPr>
        <w:t>Арыш</w:t>
      </w:r>
      <w:proofErr w:type="spellEnd"/>
      <w:r w:rsidR="00042D42" w:rsidRPr="0052415E">
        <w:rPr>
          <w:rFonts w:eastAsia="Times New Roman" w:cs="Times New Roman"/>
          <w:sz w:val="28"/>
          <w:szCs w:val="28"/>
        </w:rPr>
        <w:t xml:space="preserve"> Рыбно-Слободского района Татарской АССР; место жительства – Республика Татарстан, г. Казань; сведения о профессиональном образовании - Казанский сельскохозяйственный институт</w:t>
      </w:r>
      <w:r w:rsidR="006266FF" w:rsidRPr="006266FF">
        <w:rPr>
          <w:rFonts w:eastAsia="Times New Roman" w:cs="Times New Roman"/>
          <w:sz w:val="28"/>
          <w:szCs w:val="28"/>
        </w:rPr>
        <w:t xml:space="preserve"> </w:t>
      </w:r>
      <w:r w:rsidR="00042D42" w:rsidRPr="0052415E">
        <w:rPr>
          <w:rFonts w:eastAsia="Times New Roman" w:cs="Times New Roman"/>
          <w:sz w:val="28"/>
          <w:szCs w:val="28"/>
        </w:rPr>
        <w:t xml:space="preserve">им. М. Горького, 1978 г., Заочный институт советской торговли, 1986 г.; основное место работы или службы, занимаемая должность/ род занятий – </w:t>
      </w:r>
      <w:r w:rsidR="003A0F0D" w:rsidRPr="0052415E">
        <w:rPr>
          <w:rFonts w:eastAsia="Times New Roman" w:cs="Times New Roman"/>
          <w:sz w:val="28"/>
          <w:szCs w:val="28"/>
        </w:rPr>
        <w:t>Глава (</w:t>
      </w:r>
      <w:r w:rsidR="00F40B0E" w:rsidRPr="0052415E">
        <w:rPr>
          <w:rFonts w:eastAsia="Times New Roman" w:cs="Times New Roman"/>
          <w:sz w:val="28"/>
          <w:szCs w:val="28"/>
        </w:rPr>
        <w:t>Раис</w:t>
      </w:r>
      <w:r w:rsidR="003A0F0D" w:rsidRPr="0052415E">
        <w:rPr>
          <w:rFonts w:eastAsia="Times New Roman" w:cs="Times New Roman"/>
          <w:sz w:val="28"/>
          <w:szCs w:val="28"/>
        </w:rPr>
        <w:t>)</w:t>
      </w:r>
      <w:r w:rsidR="00042D42" w:rsidRPr="0052415E">
        <w:rPr>
          <w:rFonts w:eastAsia="Times New Roman" w:cs="Times New Roman"/>
          <w:sz w:val="28"/>
          <w:szCs w:val="28"/>
        </w:rPr>
        <w:t xml:space="preserve"> Республики Татарстан; выдвинут</w:t>
      </w:r>
      <w:r w:rsidR="003A0F0D" w:rsidRPr="0052415E">
        <w:rPr>
          <w:rFonts w:eastAsia="Times New Roman" w:cs="Times New Roman"/>
          <w:sz w:val="28"/>
          <w:szCs w:val="28"/>
        </w:rPr>
        <w:t xml:space="preserve"> политической партией:</w:t>
      </w:r>
      <w:r>
        <w:rPr>
          <w:rFonts w:eastAsia="Times New Roman" w:cs="Times New Roman"/>
          <w:sz w:val="28"/>
          <w:szCs w:val="28"/>
          <w:lang w:val="tt-RU"/>
        </w:rPr>
        <w:t xml:space="preserve"> </w:t>
      </w:r>
      <w:r w:rsidR="00974A85" w:rsidRPr="0052415E">
        <w:rPr>
          <w:rFonts w:eastAsia="Times New Roman" w:cs="Times New Roman"/>
          <w:sz w:val="28"/>
          <w:szCs w:val="28"/>
        </w:rPr>
        <w:t>Всероссийск</w:t>
      </w:r>
      <w:r w:rsidR="003A0F0D" w:rsidRPr="0052415E">
        <w:rPr>
          <w:rFonts w:eastAsia="Times New Roman" w:cs="Times New Roman"/>
          <w:sz w:val="28"/>
          <w:szCs w:val="28"/>
        </w:rPr>
        <w:t>ая</w:t>
      </w:r>
      <w:r w:rsidR="00974A85" w:rsidRPr="0052415E">
        <w:rPr>
          <w:rFonts w:eastAsia="Times New Roman" w:cs="Times New Roman"/>
          <w:sz w:val="28"/>
          <w:szCs w:val="28"/>
        </w:rPr>
        <w:t xml:space="preserve"> политическ</w:t>
      </w:r>
      <w:r w:rsidR="003A0F0D" w:rsidRPr="0052415E">
        <w:rPr>
          <w:rFonts w:eastAsia="Times New Roman" w:cs="Times New Roman"/>
          <w:sz w:val="28"/>
          <w:szCs w:val="28"/>
        </w:rPr>
        <w:t>ая</w:t>
      </w:r>
      <w:r w:rsidR="00974A85" w:rsidRPr="0052415E">
        <w:rPr>
          <w:rFonts w:eastAsia="Times New Roman" w:cs="Times New Roman"/>
          <w:sz w:val="28"/>
          <w:szCs w:val="28"/>
        </w:rPr>
        <w:t xml:space="preserve"> парти</w:t>
      </w:r>
      <w:r w:rsidR="003A0F0D" w:rsidRPr="0052415E">
        <w:rPr>
          <w:rFonts w:eastAsia="Times New Roman" w:cs="Times New Roman"/>
          <w:sz w:val="28"/>
          <w:szCs w:val="28"/>
        </w:rPr>
        <w:t>я</w:t>
      </w:r>
      <w:r>
        <w:rPr>
          <w:rFonts w:eastAsia="Times New Roman" w:cs="Times New Roman"/>
          <w:sz w:val="28"/>
          <w:szCs w:val="28"/>
          <w:lang w:val="tt-RU"/>
        </w:rPr>
        <w:t xml:space="preserve"> </w:t>
      </w:r>
      <w:r w:rsidR="004A5B4E" w:rsidRPr="0052415E">
        <w:rPr>
          <w:rFonts w:eastAsia="Times New Roman" w:cs="Times New Roman"/>
          <w:sz w:val="28"/>
          <w:szCs w:val="28"/>
        </w:rPr>
        <w:t>«</w:t>
      </w:r>
      <w:r w:rsidR="00042D42" w:rsidRPr="0052415E">
        <w:rPr>
          <w:rFonts w:eastAsia="Times New Roman" w:cs="Times New Roman"/>
          <w:sz w:val="28"/>
          <w:szCs w:val="28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</w:rPr>
        <w:t>»</w:t>
      </w:r>
      <w:r w:rsidR="00042D42" w:rsidRPr="0052415E">
        <w:rPr>
          <w:rFonts w:eastAsia="Times New Roman" w:cs="Times New Roman"/>
          <w:sz w:val="28"/>
          <w:szCs w:val="28"/>
        </w:rPr>
        <w:t xml:space="preserve">; член Всероссийской политической партии </w:t>
      </w:r>
      <w:r w:rsidR="004A5B4E" w:rsidRPr="0052415E">
        <w:rPr>
          <w:rFonts w:eastAsia="Times New Roman" w:cs="Times New Roman"/>
          <w:sz w:val="28"/>
          <w:szCs w:val="28"/>
        </w:rPr>
        <w:t>«</w:t>
      </w:r>
      <w:r w:rsidR="00042D42" w:rsidRPr="0052415E">
        <w:rPr>
          <w:rFonts w:eastAsia="Times New Roman" w:cs="Times New Roman"/>
          <w:sz w:val="28"/>
          <w:szCs w:val="28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</w:rPr>
        <w:t>»</w:t>
      </w:r>
      <w:r w:rsidR="00042D42" w:rsidRPr="0052415E">
        <w:rPr>
          <w:rFonts w:eastAsia="Times New Roman" w:cs="Times New Roman"/>
          <w:sz w:val="28"/>
          <w:szCs w:val="28"/>
        </w:rPr>
        <w:t xml:space="preserve">, член </w:t>
      </w:r>
      <w:r w:rsidR="00293B11">
        <w:rPr>
          <w:rFonts w:eastAsia="Times New Roman" w:cs="Times New Roman"/>
          <w:sz w:val="28"/>
          <w:szCs w:val="28"/>
        </w:rPr>
        <w:t xml:space="preserve">Бюро </w:t>
      </w:r>
      <w:r w:rsidR="00042D42" w:rsidRPr="0052415E">
        <w:rPr>
          <w:rFonts w:eastAsia="Times New Roman" w:cs="Times New Roman"/>
          <w:sz w:val="28"/>
          <w:szCs w:val="28"/>
        </w:rPr>
        <w:t xml:space="preserve">Высшего совета Всероссийской политической партии </w:t>
      </w:r>
      <w:r w:rsidR="004A5B4E" w:rsidRPr="0052415E">
        <w:rPr>
          <w:rFonts w:eastAsia="Times New Roman" w:cs="Times New Roman"/>
          <w:sz w:val="28"/>
          <w:szCs w:val="28"/>
        </w:rPr>
        <w:t>«</w:t>
      </w:r>
      <w:r w:rsidR="00042D42" w:rsidRPr="0052415E">
        <w:rPr>
          <w:rFonts w:eastAsia="Times New Roman" w:cs="Times New Roman"/>
          <w:sz w:val="28"/>
          <w:szCs w:val="28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</w:rPr>
        <w:t>»</w:t>
      </w:r>
      <w:r w:rsidR="00042D42" w:rsidRPr="0052415E">
        <w:rPr>
          <w:rFonts w:eastAsia="Times New Roman" w:cs="Times New Roman"/>
          <w:sz w:val="28"/>
          <w:szCs w:val="28"/>
        </w:rPr>
        <w:t>.</w:t>
      </w:r>
    </w:p>
    <w:p w:rsidR="00AB61B5" w:rsidRPr="0052415E" w:rsidRDefault="00AB61B5" w:rsidP="003A2034">
      <w:pPr>
        <w:autoSpaceDE w:val="0"/>
        <w:jc w:val="both"/>
        <w:rPr>
          <w:rFonts w:eastAsia="Times New Roman" w:cs="Times New Roman"/>
          <w:sz w:val="28"/>
          <w:szCs w:val="28"/>
          <w:lang w:val="tt-RU"/>
        </w:rPr>
      </w:pPr>
    </w:p>
    <w:p w:rsidR="00AB61B5" w:rsidRPr="0052415E" w:rsidRDefault="00AB61B5" w:rsidP="003A2034">
      <w:pPr>
        <w:autoSpaceDE w:val="0"/>
        <w:jc w:val="both"/>
        <w:rPr>
          <w:rFonts w:eastAsia="Times New Roman" w:cs="Times New Roman"/>
          <w:sz w:val="28"/>
          <w:szCs w:val="28"/>
          <w:lang w:val="tt-RU"/>
        </w:rPr>
      </w:pPr>
    </w:p>
    <w:p w:rsidR="00AB61B5" w:rsidRPr="0052415E" w:rsidRDefault="00AB61B5" w:rsidP="003A2034">
      <w:pPr>
        <w:keepNext/>
        <w:ind w:left="57"/>
        <w:jc w:val="center"/>
        <w:outlineLvl w:val="1"/>
        <w:rPr>
          <w:rFonts w:cs="Times New Roman"/>
          <w:b/>
          <w:bCs/>
          <w:iCs/>
          <w:color w:val="000000"/>
          <w:sz w:val="28"/>
          <w:szCs w:val="28"/>
          <w:lang w:val="tt-RU"/>
        </w:rPr>
      </w:pPr>
      <w:r w:rsidRPr="0052415E">
        <w:rPr>
          <w:rFonts w:cs="Times New Roman"/>
          <w:b/>
          <w:bCs/>
          <w:iCs/>
          <w:color w:val="000000"/>
          <w:sz w:val="28"/>
          <w:szCs w:val="28"/>
          <w:lang w:val="tt-RU"/>
        </w:rPr>
        <w:t>МИҢНЕХАНОВ</w:t>
      </w:r>
    </w:p>
    <w:p w:rsidR="00AB61B5" w:rsidRPr="0052415E" w:rsidRDefault="00AB61B5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  <w:lang w:val="tt-RU"/>
        </w:rPr>
        <w:t>Рөстәм Нургали улы</w:t>
      </w:r>
    </w:p>
    <w:p w:rsidR="00CF3A11" w:rsidRPr="0052415E" w:rsidRDefault="00CF3A11" w:rsidP="003A2034">
      <w:pPr>
        <w:autoSpaceDE w:val="0"/>
        <w:jc w:val="both"/>
        <w:rPr>
          <w:rFonts w:eastAsia="Times New Roman" w:cs="Times New Roman"/>
          <w:sz w:val="28"/>
          <w:szCs w:val="28"/>
          <w:lang w:val="tt-RU"/>
        </w:rPr>
      </w:pPr>
    </w:p>
    <w:p w:rsidR="00CF3A11" w:rsidRPr="0052415E" w:rsidRDefault="00BC48D9" w:rsidP="003A2034">
      <w:pPr>
        <w:autoSpaceDE w:val="0"/>
        <w:jc w:val="both"/>
        <w:rPr>
          <w:rFonts w:eastAsia="Times New Roman" w:cs="Times New Roman"/>
          <w:b/>
          <w:bCs/>
          <w:sz w:val="28"/>
          <w:szCs w:val="28"/>
          <w:u w:val="single"/>
          <w:lang w:val="tt-RU"/>
        </w:rPr>
      </w:pPr>
      <w:r>
        <w:rPr>
          <w:rFonts w:eastAsia="Times New Roman" w:cs="Times New Roman"/>
          <w:sz w:val="28"/>
          <w:szCs w:val="28"/>
          <w:lang w:val="tt-RU"/>
        </w:rPr>
        <w:t xml:space="preserve">     </w:t>
      </w:r>
      <w:r w:rsidR="00CF3A11" w:rsidRPr="0052415E">
        <w:rPr>
          <w:rFonts w:eastAsia="Times New Roman" w:cs="Times New Roman"/>
          <w:sz w:val="28"/>
          <w:szCs w:val="28"/>
          <w:lang w:val="tt-RU"/>
        </w:rPr>
        <w:t xml:space="preserve">1957 </w:t>
      </w:r>
      <w:r w:rsidR="00726CBB" w:rsidRPr="0052415E">
        <w:rPr>
          <w:rFonts w:eastAsia="Times New Roman" w:cs="Times New Roman"/>
          <w:sz w:val="28"/>
          <w:szCs w:val="28"/>
          <w:lang w:val="tt-RU"/>
        </w:rPr>
        <w:t>елда</w:t>
      </w:r>
      <w:r w:rsidR="00CF3A11" w:rsidRPr="0052415E">
        <w:rPr>
          <w:rFonts w:eastAsia="Times New Roman" w:cs="Times New Roman"/>
          <w:sz w:val="28"/>
          <w:szCs w:val="28"/>
          <w:lang w:val="tt-RU"/>
        </w:rPr>
        <w:t xml:space="preserve"> туган; туган урыны – ТАССР, Балык Бистәсе райо</w:t>
      </w:r>
      <w:r w:rsidR="00842BCB" w:rsidRPr="0052415E">
        <w:rPr>
          <w:rFonts w:eastAsia="Times New Roman" w:cs="Times New Roman"/>
          <w:sz w:val="28"/>
          <w:szCs w:val="28"/>
          <w:lang w:val="tt-RU"/>
        </w:rPr>
        <w:t xml:space="preserve">ны, Яңа Арыш авылы; яшәү урыны </w:t>
      </w:r>
      <w:r w:rsidR="00CF3A11" w:rsidRPr="0052415E">
        <w:rPr>
          <w:rFonts w:eastAsia="Times New Roman" w:cs="Times New Roman"/>
          <w:sz w:val="28"/>
          <w:szCs w:val="28"/>
          <w:lang w:val="tt-RU"/>
        </w:rPr>
        <w:t>– Татарст</w:t>
      </w:r>
      <w:r w:rsidR="00842BCB" w:rsidRPr="0052415E">
        <w:rPr>
          <w:rFonts w:eastAsia="Times New Roman" w:cs="Times New Roman"/>
          <w:sz w:val="28"/>
          <w:szCs w:val="28"/>
          <w:lang w:val="tt-RU"/>
        </w:rPr>
        <w:t xml:space="preserve">ан Республикасы, Казан шәһәре; </w:t>
      </w:r>
      <w:r w:rsidR="005C4EF2" w:rsidRPr="0052415E">
        <w:rPr>
          <w:rFonts w:cs="Times New Roman"/>
          <w:sz w:val="28"/>
          <w:szCs w:val="28"/>
          <w:lang w:val="tt-RU"/>
        </w:rPr>
        <w:t xml:space="preserve">һөнәри белеме  турында белешмәләр – М.Горький исемендәге Казан авыл хуҗалыгы институты, 1978 ел, Совет сәүдәсе читтән торып уку институты, 1986 ел; төп эш яисә хезмәт урыны, били торган  вазыйфасы/шөгыленең төре – Татарстан Республикасы </w:t>
      </w:r>
      <w:r w:rsidR="006266FF">
        <w:rPr>
          <w:rFonts w:cs="Times New Roman"/>
          <w:sz w:val="28"/>
          <w:szCs w:val="28"/>
          <w:lang w:val="tt-RU"/>
        </w:rPr>
        <w:t>Башлыгы (</w:t>
      </w:r>
      <w:r w:rsidR="00F40B0E" w:rsidRPr="0052415E">
        <w:rPr>
          <w:rFonts w:cs="Times New Roman"/>
          <w:sz w:val="28"/>
          <w:szCs w:val="28"/>
          <w:lang w:val="tt-RU"/>
        </w:rPr>
        <w:t>Рәисе</w:t>
      </w:r>
      <w:r w:rsidR="006266FF">
        <w:rPr>
          <w:rFonts w:cs="Times New Roman"/>
          <w:sz w:val="28"/>
          <w:szCs w:val="28"/>
          <w:lang w:val="tt-RU"/>
        </w:rPr>
        <w:t>)</w:t>
      </w:r>
      <w:r w:rsidR="0052415E">
        <w:rPr>
          <w:rFonts w:cs="Times New Roman"/>
          <w:sz w:val="28"/>
          <w:szCs w:val="28"/>
          <w:lang w:val="tt-RU"/>
        </w:rPr>
        <w:t>;</w:t>
      </w:r>
      <w:r w:rsidR="006266FF">
        <w:rPr>
          <w:rFonts w:cs="Times New Roman"/>
          <w:sz w:val="28"/>
          <w:szCs w:val="28"/>
          <w:lang w:val="tt-RU"/>
        </w:rPr>
        <w:t xml:space="preserve"> 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«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»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 xml:space="preserve"> Бөтенроссия сәяси партиясе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»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 xml:space="preserve"> тарафыннан күрсәтелде; 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«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»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 xml:space="preserve"> Бөтенроссия сәяси партиясе әгъзасы, 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«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>ЕДИНАЯ РОССИЯ</w:t>
      </w:r>
      <w:r w:rsidR="004A5B4E" w:rsidRPr="0052415E">
        <w:rPr>
          <w:rFonts w:eastAsia="Times New Roman" w:cs="Times New Roman"/>
          <w:sz w:val="28"/>
          <w:szCs w:val="28"/>
          <w:lang w:val="tt-RU"/>
        </w:rPr>
        <w:t>»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 xml:space="preserve"> Бөтенроссия сәяси партиясенең Югары советы </w:t>
      </w:r>
      <w:r w:rsidR="00293B11">
        <w:rPr>
          <w:rFonts w:eastAsia="Times New Roman" w:cs="Times New Roman"/>
          <w:sz w:val="28"/>
          <w:szCs w:val="28"/>
          <w:lang w:val="tt-RU"/>
        </w:rPr>
        <w:t xml:space="preserve">Бюросы </w:t>
      </w:r>
      <w:r w:rsidR="005C4EF2" w:rsidRPr="0052415E">
        <w:rPr>
          <w:rFonts w:eastAsia="Times New Roman" w:cs="Times New Roman"/>
          <w:sz w:val="28"/>
          <w:szCs w:val="28"/>
          <w:lang w:val="tt-RU"/>
        </w:rPr>
        <w:t>әгъзасы.</w:t>
      </w:r>
    </w:p>
    <w:p w:rsidR="00334F15" w:rsidRPr="0052415E" w:rsidRDefault="00334F15" w:rsidP="003A2034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</w:p>
    <w:p w:rsidR="00334F15" w:rsidRPr="0052415E" w:rsidRDefault="00334F15" w:rsidP="003A2034">
      <w:pPr>
        <w:autoSpaceDE w:val="0"/>
        <w:ind w:firstLine="709"/>
        <w:jc w:val="center"/>
        <w:rPr>
          <w:rFonts w:eastAsia="Times New Roman" w:cs="Times New Roman"/>
          <w:sz w:val="28"/>
          <w:szCs w:val="28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>Сведения о доходах и об имуществе</w:t>
      </w:r>
    </w:p>
    <w:p w:rsidR="0052415E" w:rsidRPr="0052415E" w:rsidRDefault="0052415E" w:rsidP="0052415E">
      <w:pPr>
        <w:autoSpaceDE w:val="0"/>
        <w:jc w:val="both"/>
        <w:rPr>
          <w:rFonts w:eastAsia="Times New Roman CYR" w:cs="Times New Roman"/>
          <w:sz w:val="28"/>
          <w:szCs w:val="28"/>
          <w:lang w:val="tt-RU"/>
        </w:rPr>
      </w:pPr>
    </w:p>
    <w:p w:rsidR="0052415E" w:rsidRPr="0052415E" w:rsidRDefault="00BC48D9" w:rsidP="0052415E">
      <w:pPr>
        <w:autoSpaceDE w:val="0"/>
        <w:jc w:val="both"/>
        <w:rPr>
          <w:rFonts w:eastAsia="Times New Roman CYR" w:cs="Times New Roman"/>
          <w:sz w:val="28"/>
          <w:szCs w:val="28"/>
          <w:lang w:val="tt-RU"/>
        </w:rPr>
      </w:pPr>
      <w:r>
        <w:rPr>
          <w:rFonts w:eastAsia="Times New Roman CYR" w:cs="Times New Roman"/>
          <w:b/>
          <w:sz w:val="28"/>
          <w:szCs w:val="28"/>
          <w:lang w:val="tt-RU"/>
        </w:rPr>
        <w:t xml:space="preserve">     </w:t>
      </w:r>
      <w:r w:rsidR="004C2EFE" w:rsidRPr="0052415E">
        <w:rPr>
          <w:rFonts w:eastAsia="Times New Roman CYR" w:cs="Times New Roman"/>
          <w:b/>
          <w:sz w:val="28"/>
          <w:szCs w:val="28"/>
          <w:lang w:val="tt-RU"/>
        </w:rPr>
        <w:t>Источники и общая сумма доходов за 2024 год:</w:t>
      </w:r>
      <w:r w:rsidR="004C2EFE" w:rsidRPr="0052415E">
        <w:rPr>
          <w:rFonts w:eastAsia="Times New Roman CYR" w:cs="Times New Roman"/>
          <w:sz w:val="28"/>
          <w:szCs w:val="28"/>
          <w:lang w:val="tt-RU"/>
        </w:rPr>
        <w:t xml:space="preserve"> Управление делами Раиса Республики Татарстан; ПАО «АК БАРС» БАНК; Отделение Фонда пенсионного и социального страхования Российской Федерации по Республике Татарстан; АО «Негосударственный пенсионный фонд «Волга-Капитал» - 13 717 276.65 руб.</w:t>
      </w:r>
    </w:p>
    <w:p w:rsidR="006266FF" w:rsidRDefault="006266FF" w:rsidP="006266FF">
      <w:pPr>
        <w:jc w:val="center"/>
        <w:rPr>
          <w:b/>
          <w:sz w:val="28"/>
          <w:szCs w:val="28"/>
          <w:lang w:val="tt-RU"/>
        </w:rPr>
      </w:pPr>
    </w:p>
    <w:p w:rsidR="006266FF" w:rsidRDefault="006266FF" w:rsidP="006266FF">
      <w:pPr>
        <w:jc w:val="center"/>
        <w:rPr>
          <w:b/>
          <w:sz w:val="28"/>
          <w:szCs w:val="28"/>
          <w:lang w:val="tt-RU"/>
        </w:rPr>
      </w:pPr>
    </w:p>
    <w:p w:rsidR="006266FF" w:rsidRPr="00236ABB" w:rsidRDefault="006266FF" w:rsidP="006266FF">
      <w:pPr>
        <w:jc w:val="center"/>
        <w:rPr>
          <w:b/>
          <w:sz w:val="28"/>
          <w:szCs w:val="28"/>
          <w:lang w:val="tt-RU"/>
        </w:rPr>
      </w:pPr>
      <w:r w:rsidRPr="00236ABB">
        <w:rPr>
          <w:b/>
          <w:sz w:val="28"/>
          <w:szCs w:val="28"/>
          <w:lang w:val="tt-RU"/>
        </w:rPr>
        <w:lastRenderedPageBreak/>
        <w:t>Керемнәре hәм мөлкәте турында белешмәләр</w:t>
      </w:r>
    </w:p>
    <w:p w:rsidR="006266FF" w:rsidRPr="00236ABB" w:rsidRDefault="006266FF" w:rsidP="006266FF">
      <w:pPr>
        <w:ind w:firstLine="709"/>
        <w:jc w:val="both"/>
        <w:rPr>
          <w:sz w:val="28"/>
          <w:szCs w:val="28"/>
          <w:lang w:val="tt-RU"/>
        </w:rPr>
      </w:pPr>
    </w:p>
    <w:p w:rsidR="0052415E" w:rsidRPr="006266FF" w:rsidRDefault="00685657" w:rsidP="006266FF">
      <w:pPr>
        <w:autoSpaceDE w:val="0"/>
        <w:jc w:val="both"/>
        <w:rPr>
          <w:rFonts w:eastAsia="Times New Roman CYR" w:cs="Times New Roman"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       </w:t>
      </w:r>
      <w:r w:rsidR="006266FF" w:rsidRPr="006266FF">
        <w:rPr>
          <w:b/>
          <w:bCs/>
          <w:sz w:val="28"/>
          <w:szCs w:val="28"/>
          <w:lang w:val="tt-RU"/>
        </w:rPr>
        <w:t>2024 елга керемнәренең чыганаклары һәм гомуми суммасы:</w:t>
      </w:r>
      <w:r w:rsidR="006266FF">
        <w:rPr>
          <w:b/>
          <w:bCs/>
          <w:sz w:val="28"/>
          <w:szCs w:val="28"/>
          <w:lang w:val="tt-RU"/>
        </w:rPr>
        <w:t xml:space="preserve"> </w:t>
      </w:r>
      <w:r w:rsidR="006266FF" w:rsidRPr="006266FF">
        <w:rPr>
          <w:sz w:val="28"/>
          <w:szCs w:val="28"/>
          <w:lang w:val="tt-RU"/>
        </w:rPr>
        <w:t xml:space="preserve">Татарстан Республикасы </w:t>
      </w:r>
      <w:r w:rsidR="006266FF">
        <w:rPr>
          <w:sz w:val="28"/>
          <w:szCs w:val="28"/>
          <w:lang w:val="tt-RU"/>
        </w:rPr>
        <w:t xml:space="preserve">Рәисе Эшләр идарәсе; 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>«АК БАРС» БАНК</w:t>
      </w:r>
      <w:r w:rsidR="006266FF">
        <w:rPr>
          <w:rFonts w:eastAsia="Times New Roman CYR" w:cs="Times New Roman"/>
          <w:sz w:val="28"/>
          <w:szCs w:val="28"/>
          <w:lang w:val="tt-RU"/>
        </w:rPr>
        <w:t xml:space="preserve"> ГАҖ; Россия Федерациясе Пенсия һәм социаль иминият фондының Татарстан Республикасы буенча бүлеге; 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 xml:space="preserve">«Волга-Капитал» </w:t>
      </w:r>
      <w:r w:rsidR="004C2EFE">
        <w:rPr>
          <w:rFonts w:eastAsia="Times New Roman CYR" w:cs="Times New Roman"/>
          <w:sz w:val="28"/>
          <w:szCs w:val="28"/>
          <w:lang w:val="tt-RU"/>
        </w:rPr>
        <w:t>Д</w:t>
      </w:r>
      <w:r w:rsidR="006266FF">
        <w:rPr>
          <w:rFonts w:eastAsia="Times New Roman CYR" w:cs="Times New Roman"/>
          <w:sz w:val="28"/>
          <w:szCs w:val="28"/>
          <w:lang w:val="tt-RU"/>
        </w:rPr>
        <w:t xml:space="preserve">әүләтнеке булмаган пенсия 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>фонд</w:t>
      </w:r>
      <w:r w:rsidR="006266FF">
        <w:rPr>
          <w:rFonts w:eastAsia="Times New Roman CYR" w:cs="Times New Roman"/>
          <w:sz w:val="28"/>
          <w:szCs w:val="28"/>
          <w:lang w:val="tt-RU"/>
        </w:rPr>
        <w:t>ы</w:t>
      </w:r>
      <w:r w:rsidR="004C2EFE" w:rsidRPr="0052415E">
        <w:rPr>
          <w:rFonts w:eastAsia="Times New Roman CYR" w:cs="Times New Roman"/>
          <w:sz w:val="28"/>
          <w:szCs w:val="28"/>
          <w:lang w:val="tt-RU"/>
        </w:rPr>
        <w:t>»</w:t>
      </w:r>
      <w:r w:rsidR="006266FF">
        <w:rPr>
          <w:rFonts w:eastAsia="Times New Roman CYR" w:cs="Times New Roman"/>
          <w:sz w:val="28"/>
          <w:szCs w:val="28"/>
          <w:lang w:val="tt-RU"/>
        </w:rPr>
        <w:t xml:space="preserve"> АҖ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 xml:space="preserve"> -</w:t>
      </w:r>
      <w:r w:rsidR="006266FF">
        <w:rPr>
          <w:rFonts w:eastAsia="Times New Roman CYR" w:cs="Times New Roman"/>
          <w:sz w:val="28"/>
          <w:szCs w:val="28"/>
          <w:lang w:val="tt-RU"/>
        </w:rPr>
        <w:t xml:space="preserve">      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 xml:space="preserve"> 13 717 276.65</w:t>
      </w:r>
      <w:r w:rsidR="006266FF">
        <w:rPr>
          <w:rFonts w:eastAsia="Times New Roman CYR" w:cs="Times New Roman"/>
          <w:sz w:val="28"/>
          <w:szCs w:val="28"/>
          <w:lang w:val="tt-RU"/>
        </w:rPr>
        <w:t xml:space="preserve"> сум</w:t>
      </w:r>
      <w:r w:rsidR="006266FF" w:rsidRPr="0052415E">
        <w:rPr>
          <w:rFonts w:eastAsia="Times New Roman CYR" w:cs="Times New Roman"/>
          <w:sz w:val="28"/>
          <w:szCs w:val="28"/>
          <w:lang w:val="tt-RU"/>
        </w:rPr>
        <w:t>.</w:t>
      </w:r>
    </w:p>
    <w:p w:rsidR="0052415E" w:rsidRPr="0052415E" w:rsidRDefault="0052415E" w:rsidP="0052415E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</w:p>
    <w:p w:rsidR="005B64AA" w:rsidRPr="0052415E" w:rsidRDefault="005B64AA" w:rsidP="003A2034">
      <w:pPr>
        <w:jc w:val="center"/>
        <w:rPr>
          <w:rFonts w:cs="Times New Roman"/>
          <w:b/>
          <w:sz w:val="28"/>
          <w:szCs w:val="28"/>
          <w:lang w:val="tt-RU"/>
        </w:rPr>
      </w:pPr>
    </w:p>
    <w:p w:rsidR="008F566A" w:rsidRPr="0052415E" w:rsidRDefault="008F566A" w:rsidP="0052415E">
      <w:pPr>
        <w:autoSpaceDE w:val="0"/>
        <w:rPr>
          <w:rFonts w:eastAsia="Times New Roman CYR" w:cs="Times New Roman"/>
          <w:b/>
          <w:sz w:val="28"/>
          <w:szCs w:val="28"/>
          <w:lang w:val="tt-RU"/>
        </w:rPr>
      </w:pPr>
    </w:p>
    <w:p w:rsidR="00693232" w:rsidRPr="0052415E" w:rsidRDefault="00693232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Сведения о кандидатурах для наделения полномочиями </w:t>
      </w:r>
      <w:r w:rsidR="003A2034" w:rsidRPr="0052415E">
        <w:rPr>
          <w:rFonts w:eastAsia="Times New Roman CYR" w:cs="Times New Roman"/>
          <w:b/>
          <w:sz w:val="28"/>
          <w:szCs w:val="28"/>
          <w:lang w:val="tt-RU"/>
        </w:rPr>
        <w:t>сенатора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Российской Федерации</w:t>
      </w:r>
    </w:p>
    <w:p w:rsidR="00693232" w:rsidRPr="0052415E" w:rsidRDefault="00693232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</w:p>
    <w:p w:rsidR="00693232" w:rsidRPr="0052415E" w:rsidRDefault="00693232" w:rsidP="003A2034">
      <w:pPr>
        <w:autoSpaceDE w:val="0"/>
        <w:rPr>
          <w:rFonts w:eastAsia="Times New Roman CYR" w:cs="Times New Roman"/>
          <w:b/>
          <w:sz w:val="28"/>
          <w:szCs w:val="28"/>
          <w:lang w:val="tt-RU"/>
        </w:rPr>
      </w:pPr>
    </w:p>
    <w:p w:rsidR="00974A85" w:rsidRPr="0052415E" w:rsidRDefault="00974A85" w:rsidP="003A2034">
      <w:pPr>
        <w:pStyle w:val="ae"/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52415E">
        <w:rPr>
          <w:rFonts w:cs="Times New Roman"/>
          <w:sz w:val="28"/>
          <w:szCs w:val="28"/>
        </w:rPr>
        <w:t>Магдеев</w:t>
      </w:r>
      <w:proofErr w:type="spellEnd"/>
      <w:r w:rsidRPr="0052415E">
        <w:rPr>
          <w:rFonts w:cs="Times New Roman"/>
          <w:sz w:val="28"/>
          <w:szCs w:val="28"/>
        </w:rPr>
        <w:t xml:space="preserve"> Наиль Гамбарович, 12 октября 1959</w:t>
      </w:r>
      <w:r w:rsidR="000F6786" w:rsidRPr="0052415E">
        <w:rPr>
          <w:rFonts w:cs="Times New Roman"/>
          <w:sz w:val="28"/>
          <w:szCs w:val="28"/>
        </w:rPr>
        <w:t xml:space="preserve"> года рождения, проживающий в г. Набережные Челны, </w:t>
      </w:r>
      <w:r w:rsidR="00143988" w:rsidRPr="0052415E">
        <w:rPr>
          <w:rFonts w:cs="Times New Roman"/>
          <w:sz w:val="28"/>
          <w:szCs w:val="28"/>
        </w:rPr>
        <w:t>Республика Татарстан</w:t>
      </w:r>
      <w:r w:rsidR="000F6786" w:rsidRPr="0052415E">
        <w:rPr>
          <w:rFonts w:cs="Times New Roman"/>
          <w:sz w:val="28"/>
          <w:szCs w:val="28"/>
        </w:rPr>
        <w:t>;</w:t>
      </w:r>
      <w:r w:rsidRPr="0052415E">
        <w:rPr>
          <w:rFonts w:cs="Times New Roman"/>
          <w:sz w:val="28"/>
          <w:szCs w:val="28"/>
        </w:rPr>
        <w:t xml:space="preserve"> Городской Совет муниципального образования город Набережные Челны Республики Татарстан, Мэр города Набережные Челны.</w:t>
      </w:r>
    </w:p>
    <w:p w:rsidR="00974A85" w:rsidRPr="0052415E" w:rsidRDefault="00974A85" w:rsidP="003A2034">
      <w:pPr>
        <w:pStyle w:val="ae"/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52415E">
        <w:rPr>
          <w:rFonts w:cs="Times New Roman"/>
          <w:sz w:val="28"/>
          <w:szCs w:val="28"/>
        </w:rPr>
        <w:t>Нагуманов</w:t>
      </w:r>
      <w:proofErr w:type="spellEnd"/>
      <w:r w:rsidRPr="0052415E">
        <w:rPr>
          <w:rFonts w:cs="Times New Roman"/>
          <w:sz w:val="28"/>
          <w:szCs w:val="28"/>
        </w:rPr>
        <w:t xml:space="preserve"> Тимур Дмитриевич, 23 февраля 1983 года</w:t>
      </w:r>
      <w:r w:rsidR="000F6786" w:rsidRPr="0052415E">
        <w:rPr>
          <w:rFonts w:cs="Times New Roman"/>
          <w:sz w:val="28"/>
          <w:szCs w:val="28"/>
        </w:rPr>
        <w:t xml:space="preserve"> рождения</w:t>
      </w:r>
      <w:r w:rsidRPr="0052415E">
        <w:rPr>
          <w:rFonts w:cs="Times New Roman"/>
          <w:sz w:val="28"/>
          <w:szCs w:val="28"/>
        </w:rPr>
        <w:t>,</w:t>
      </w:r>
      <w:r w:rsidR="000F6786" w:rsidRPr="0052415E">
        <w:rPr>
          <w:rFonts w:cs="Times New Roman"/>
          <w:sz w:val="28"/>
          <w:szCs w:val="28"/>
        </w:rPr>
        <w:t xml:space="preserve"> проживающий</w:t>
      </w:r>
      <w:r w:rsidR="004C2EFE">
        <w:rPr>
          <w:rFonts w:cs="Times New Roman"/>
          <w:sz w:val="28"/>
          <w:szCs w:val="28"/>
          <w:lang w:val="tt-RU"/>
        </w:rPr>
        <w:t xml:space="preserve"> </w:t>
      </w:r>
      <w:r w:rsidR="000F6786" w:rsidRPr="0052415E">
        <w:rPr>
          <w:rFonts w:cs="Times New Roman"/>
          <w:sz w:val="28"/>
          <w:szCs w:val="28"/>
        </w:rPr>
        <w:t>в</w:t>
      </w:r>
      <w:r w:rsidRPr="0052415E">
        <w:rPr>
          <w:rFonts w:cs="Times New Roman"/>
          <w:sz w:val="28"/>
          <w:szCs w:val="28"/>
        </w:rPr>
        <w:t xml:space="preserve"> </w:t>
      </w:r>
      <w:proofErr w:type="spellStart"/>
      <w:r w:rsidRPr="0052415E">
        <w:rPr>
          <w:rFonts w:cs="Times New Roman"/>
          <w:sz w:val="28"/>
          <w:szCs w:val="28"/>
        </w:rPr>
        <w:t>г.</w:t>
      </w:r>
      <w:r w:rsidR="000F6786" w:rsidRPr="0052415E">
        <w:rPr>
          <w:rFonts w:cs="Times New Roman"/>
          <w:sz w:val="28"/>
          <w:szCs w:val="28"/>
        </w:rPr>
        <w:t>Казань</w:t>
      </w:r>
      <w:proofErr w:type="spellEnd"/>
      <w:r w:rsidRPr="0052415E">
        <w:rPr>
          <w:rFonts w:cs="Times New Roman"/>
          <w:sz w:val="28"/>
          <w:szCs w:val="28"/>
        </w:rPr>
        <w:t xml:space="preserve">, </w:t>
      </w:r>
      <w:r w:rsidR="000F6786" w:rsidRPr="0052415E">
        <w:rPr>
          <w:rFonts w:cs="Times New Roman"/>
          <w:sz w:val="28"/>
          <w:szCs w:val="28"/>
        </w:rPr>
        <w:t xml:space="preserve">Республика Татарстан, </w:t>
      </w:r>
      <w:r w:rsidRPr="0052415E">
        <w:rPr>
          <w:rFonts w:cs="Times New Roman"/>
          <w:sz w:val="28"/>
          <w:szCs w:val="28"/>
        </w:rPr>
        <w:t>Администрация Раиса Республики Татарстан, помощник Раиса Республики Татарстан.</w:t>
      </w:r>
    </w:p>
    <w:p w:rsidR="00974A85" w:rsidRPr="0052415E" w:rsidRDefault="00974A85" w:rsidP="003A2034">
      <w:pPr>
        <w:pStyle w:val="ae"/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52415E">
        <w:rPr>
          <w:rFonts w:cs="Times New Roman"/>
          <w:sz w:val="28"/>
          <w:szCs w:val="28"/>
        </w:rPr>
        <w:t>Терентьев Алекса</w:t>
      </w:r>
      <w:r w:rsidR="000F6786" w:rsidRPr="0052415E">
        <w:rPr>
          <w:rFonts w:cs="Times New Roman"/>
          <w:sz w:val="28"/>
          <w:szCs w:val="28"/>
        </w:rPr>
        <w:t xml:space="preserve">ндр Михайлович, </w:t>
      </w:r>
      <w:r w:rsidRPr="0052415E">
        <w:rPr>
          <w:rFonts w:cs="Times New Roman"/>
          <w:sz w:val="28"/>
          <w:szCs w:val="28"/>
        </w:rPr>
        <w:t>13 июня 1961 года</w:t>
      </w:r>
      <w:r w:rsidR="000F6786" w:rsidRPr="0052415E">
        <w:rPr>
          <w:rFonts w:cs="Times New Roman"/>
          <w:sz w:val="28"/>
          <w:szCs w:val="28"/>
        </w:rPr>
        <w:t xml:space="preserve"> рождения, проживающий</w:t>
      </w:r>
      <w:r w:rsidRPr="0052415E">
        <w:rPr>
          <w:rFonts w:cs="Times New Roman"/>
          <w:sz w:val="28"/>
          <w:szCs w:val="28"/>
        </w:rPr>
        <w:t xml:space="preserve"> </w:t>
      </w:r>
      <w:proofErr w:type="spellStart"/>
      <w:r w:rsidRPr="0052415E">
        <w:rPr>
          <w:rFonts w:cs="Times New Roman"/>
          <w:sz w:val="28"/>
          <w:szCs w:val="28"/>
        </w:rPr>
        <w:t>г.Казань</w:t>
      </w:r>
      <w:proofErr w:type="spellEnd"/>
      <w:r w:rsidRPr="0052415E">
        <w:rPr>
          <w:rFonts w:cs="Times New Roman"/>
          <w:sz w:val="28"/>
          <w:szCs w:val="28"/>
        </w:rPr>
        <w:t xml:space="preserve">, </w:t>
      </w:r>
      <w:r w:rsidR="000F6786" w:rsidRPr="0052415E">
        <w:rPr>
          <w:rFonts w:cs="Times New Roman"/>
          <w:sz w:val="28"/>
          <w:szCs w:val="28"/>
        </w:rPr>
        <w:t xml:space="preserve">Республика Татарстан; </w:t>
      </w:r>
      <w:r w:rsidRPr="0052415E">
        <w:rPr>
          <w:rFonts w:cs="Times New Roman"/>
          <w:sz w:val="28"/>
          <w:szCs w:val="28"/>
        </w:rPr>
        <w:t>Совет Федерации Федерального Собрания Российской Федерации, сенатор Российской Федерации - представитель от исполнительного органа государственной власти Республики Татарстан, заместитель председателя Комитета Совета Федерации по Регламенту и организации парламентской деятельности.</w:t>
      </w:r>
    </w:p>
    <w:p w:rsidR="00693232" w:rsidRDefault="00693232" w:rsidP="003A2034">
      <w:pPr>
        <w:pStyle w:val="ae"/>
        <w:autoSpaceDE w:val="0"/>
        <w:jc w:val="both"/>
        <w:rPr>
          <w:rFonts w:eastAsia="Times New Roman CYR" w:cs="Times New Roman"/>
          <w:sz w:val="28"/>
          <w:szCs w:val="28"/>
          <w:lang w:val="tt-RU"/>
        </w:rPr>
      </w:pPr>
    </w:p>
    <w:p w:rsidR="004C2EFE" w:rsidRPr="0052415E" w:rsidRDefault="004C2EFE" w:rsidP="004C2EFE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>Россия Федера</w:t>
      </w:r>
      <w:r w:rsidRPr="0052415E">
        <w:rPr>
          <w:rFonts w:eastAsia="Times New Roman CYR" w:cs="Times New Roman"/>
          <w:b/>
          <w:sz w:val="28"/>
          <w:szCs w:val="28"/>
        </w:rPr>
        <w:t>ц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иясе </w:t>
      </w:r>
      <w:r>
        <w:rPr>
          <w:rFonts w:eastAsia="Times New Roman CYR" w:cs="Times New Roman"/>
          <w:b/>
          <w:sz w:val="28"/>
          <w:szCs w:val="28"/>
          <w:lang w:val="tt-RU"/>
        </w:rPr>
        <w:t xml:space="preserve">сенаторы вәкаләтләрен бирү өчен 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кандидат</w:t>
      </w:r>
      <w:r>
        <w:rPr>
          <w:rFonts w:eastAsia="Times New Roman CYR" w:cs="Times New Roman"/>
          <w:b/>
          <w:sz w:val="28"/>
          <w:szCs w:val="28"/>
          <w:lang w:val="tt-RU"/>
        </w:rPr>
        <w:t>ура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>лар турында белешмәләр</w:t>
      </w:r>
    </w:p>
    <w:p w:rsidR="004C2EFE" w:rsidRPr="0052415E" w:rsidRDefault="004C2EFE" w:rsidP="004C2EFE">
      <w:pPr>
        <w:pStyle w:val="ae"/>
        <w:autoSpaceDE w:val="0"/>
        <w:jc w:val="center"/>
        <w:rPr>
          <w:rFonts w:eastAsia="Times New Roman CYR" w:cs="Times New Roman"/>
          <w:sz w:val="28"/>
          <w:szCs w:val="28"/>
          <w:lang w:val="tt-RU"/>
        </w:rPr>
      </w:pPr>
    </w:p>
    <w:p w:rsidR="004C2EFE" w:rsidRDefault="004C2EFE" w:rsidP="004C2EFE">
      <w:pPr>
        <w:jc w:val="both"/>
        <w:rPr>
          <w:rFonts w:cs="Times New Roman"/>
          <w:sz w:val="28"/>
          <w:szCs w:val="28"/>
          <w:lang w:val="tt-RU"/>
        </w:rPr>
      </w:pPr>
      <w:r>
        <w:rPr>
          <w:rFonts w:cs="Times New Roman"/>
          <w:sz w:val="28"/>
          <w:szCs w:val="28"/>
          <w:lang w:val="tt-RU"/>
        </w:rPr>
        <w:t xml:space="preserve">        1.Мәһдиев Наил Гамбәр улы</w:t>
      </w:r>
      <w:r w:rsidRPr="004C2EFE">
        <w:rPr>
          <w:rFonts w:cs="Times New Roman"/>
          <w:sz w:val="28"/>
          <w:szCs w:val="28"/>
          <w:lang w:val="tt-RU"/>
        </w:rPr>
        <w:t xml:space="preserve">, </w:t>
      </w:r>
      <w:r w:rsidRPr="004C2EFE">
        <w:rPr>
          <w:rFonts w:cs="Times New Roman"/>
          <w:color w:val="000000"/>
          <w:sz w:val="28"/>
          <w:szCs w:val="28"/>
          <w:lang w:val="tt-RU"/>
        </w:rPr>
        <w:t>1959 елның 12 октябрендә туган</w:t>
      </w:r>
      <w:r>
        <w:rPr>
          <w:rFonts w:cs="Times New Roman"/>
          <w:color w:val="000000"/>
          <w:sz w:val="28"/>
          <w:szCs w:val="28"/>
          <w:lang w:val="tt-RU"/>
        </w:rPr>
        <w:t>,</w:t>
      </w:r>
      <w:r w:rsidRPr="004C2EFE">
        <w:rPr>
          <w:rFonts w:cs="Times New Roman"/>
          <w:sz w:val="28"/>
          <w:szCs w:val="28"/>
          <w:lang w:val="tt-RU"/>
        </w:rPr>
        <w:t xml:space="preserve"> </w:t>
      </w:r>
      <w:r w:rsidRPr="004C2EFE">
        <w:rPr>
          <w:rFonts w:cs="Times New Roman"/>
          <w:color w:val="000000"/>
          <w:sz w:val="28"/>
          <w:szCs w:val="28"/>
          <w:lang w:val="tt-RU"/>
        </w:rPr>
        <w:t>Татарстан Республикасының</w:t>
      </w:r>
      <w:r>
        <w:rPr>
          <w:rFonts w:cs="Times New Roman"/>
          <w:color w:val="000000"/>
          <w:sz w:val="28"/>
          <w:szCs w:val="28"/>
          <w:lang w:val="tt-RU"/>
        </w:rPr>
        <w:t xml:space="preserve"> Яр</w:t>
      </w:r>
      <w:r w:rsidRPr="004C2EFE">
        <w:rPr>
          <w:rFonts w:cs="Times New Roman"/>
          <w:color w:val="000000"/>
          <w:sz w:val="28"/>
          <w:szCs w:val="28"/>
          <w:lang w:val="tt-RU"/>
        </w:rPr>
        <w:t xml:space="preserve"> Чаллы шәһәрендә яш</w:t>
      </w:r>
      <w:r>
        <w:rPr>
          <w:rFonts w:cs="Times New Roman"/>
          <w:color w:val="000000"/>
          <w:sz w:val="28"/>
          <w:szCs w:val="28"/>
          <w:lang w:val="tt-RU"/>
        </w:rPr>
        <w:t>и; Татарстан Республикасы</w:t>
      </w:r>
      <w:r w:rsidRPr="004C2EFE">
        <w:rPr>
          <w:rFonts w:cs="Times New Roman"/>
          <w:color w:val="000000"/>
          <w:sz w:val="28"/>
          <w:szCs w:val="28"/>
          <w:lang w:val="tt-RU"/>
        </w:rPr>
        <w:t xml:space="preserve"> </w:t>
      </w:r>
      <w:r>
        <w:rPr>
          <w:rFonts w:cs="Times New Roman"/>
          <w:color w:val="000000"/>
          <w:sz w:val="28"/>
          <w:szCs w:val="28"/>
          <w:lang w:val="tt-RU"/>
        </w:rPr>
        <w:t xml:space="preserve">Яр </w:t>
      </w:r>
      <w:r w:rsidRPr="004C2EFE">
        <w:rPr>
          <w:rFonts w:cs="Times New Roman"/>
          <w:color w:val="000000"/>
          <w:sz w:val="28"/>
          <w:szCs w:val="28"/>
          <w:lang w:val="tt-RU"/>
        </w:rPr>
        <w:t xml:space="preserve">Чаллы шәһәре муниципаль берәмлегенең шәһәр Советы, </w:t>
      </w:r>
      <w:r>
        <w:rPr>
          <w:rFonts w:cs="Times New Roman"/>
          <w:color w:val="000000"/>
          <w:sz w:val="28"/>
          <w:szCs w:val="28"/>
          <w:lang w:val="tt-RU"/>
        </w:rPr>
        <w:t xml:space="preserve">Яр </w:t>
      </w:r>
      <w:r w:rsidRPr="004C2EFE">
        <w:rPr>
          <w:rFonts w:cs="Times New Roman"/>
          <w:color w:val="000000"/>
          <w:sz w:val="28"/>
          <w:szCs w:val="28"/>
          <w:lang w:val="tt-RU"/>
        </w:rPr>
        <w:t xml:space="preserve">Чаллы шәһәре </w:t>
      </w:r>
      <w:r w:rsidR="00E82410">
        <w:rPr>
          <w:rFonts w:cs="Times New Roman"/>
          <w:color w:val="000000"/>
          <w:sz w:val="28"/>
          <w:szCs w:val="28"/>
          <w:lang w:val="tt-RU"/>
        </w:rPr>
        <w:t>Ш</w:t>
      </w:r>
      <w:r w:rsidR="00F96EA0">
        <w:rPr>
          <w:rFonts w:cs="Times New Roman"/>
          <w:color w:val="000000"/>
          <w:sz w:val="28"/>
          <w:szCs w:val="28"/>
          <w:lang w:val="tt-RU"/>
        </w:rPr>
        <w:t>әһәр</w:t>
      </w:r>
      <w:r w:rsidR="00E82410">
        <w:rPr>
          <w:rFonts w:cs="Times New Roman"/>
          <w:color w:val="000000"/>
          <w:sz w:val="28"/>
          <w:szCs w:val="28"/>
          <w:lang w:val="tt-RU"/>
        </w:rPr>
        <w:t xml:space="preserve"> Х</w:t>
      </w:r>
      <w:r w:rsidR="00F96EA0">
        <w:rPr>
          <w:rFonts w:cs="Times New Roman"/>
          <w:color w:val="000000"/>
          <w:sz w:val="28"/>
          <w:szCs w:val="28"/>
          <w:lang w:val="tt-RU"/>
        </w:rPr>
        <w:t>әкиме.</w:t>
      </w:r>
    </w:p>
    <w:p w:rsidR="004C2EFE" w:rsidRDefault="004C2EFE" w:rsidP="004C2EFE">
      <w:pPr>
        <w:jc w:val="both"/>
        <w:rPr>
          <w:rFonts w:cs="Times New Roman"/>
          <w:color w:val="000000"/>
          <w:sz w:val="28"/>
          <w:szCs w:val="28"/>
          <w:lang w:val="tt-RU"/>
        </w:rPr>
      </w:pPr>
      <w:r>
        <w:rPr>
          <w:rFonts w:cs="Times New Roman"/>
          <w:sz w:val="28"/>
          <w:szCs w:val="28"/>
          <w:lang w:val="tt-RU"/>
        </w:rPr>
        <w:t xml:space="preserve">        2.</w:t>
      </w:r>
      <w:r w:rsidRPr="004C2EFE">
        <w:rPr>
          <w:rFonts w:cs="Times New Roman"/>
          <w:sz w:val="28"/>
          <w:szCs w:val="28"/>
        </w:rPr>
        <w:t>Н</w:t>
      </w:r>
      <w:r w:rsidR="00CE4546">
        <w:rPr>
          <w:rFonts w:cs="Times New Roman"/>
          <w:sz w:val="28"/>
          <w:szCs w:val="28"/>
          <w:lang w:val="tt-RU"/>
        </w:rPr>
        <w:t>ог</w:t>
      </w:r>
      <w:proofErr w:type="spellStart"/>
      <w:r w:rsidRPr="004C2EFE">
        <w:rPr>
          <w:rFonts w:cs="Times New Roman"/>
          <w:sz w:val="28"/>
          <w:szCs w:val="28"/>
        </w:rPr>
        <w:t>манов</w:t>
      </w:r>
      <w:proofErr w:type="spellEnd"/>
      <w:r w:rsidRPr="004C2EFE">
        <w:rPr>
          <w:rFonts w:cs="Times New Roman"/>
          <w:sz w:val="28"/>
          <w:szCs w:val="28"/>
        </w:rPr>
        <w:t xml:space="preserve"> Тимур Дмитриевич, </w:t>
      </w:r>
      <w:r w:rsidRPr="004C2EFE">
        <w:rPr>
          <w:rFonts w:cs="Times New Roman"/>
          <w:color w:val="000000"/>
          <w:sz w:val="28"/>
          <w:szCs w:val="28"/>
        </w:rPr>
        <w:t xml:space="preserve">1983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елның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23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февралендә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туган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, Татарстан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Республикасы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Казан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шәһәрендә</w:t>
      </w:r>
      <w:proofErr w:type="spellEnd"/>
      <w:r>
        <w:rPr>
          <w:rFonts w:cs="Times New Roman"/>
          <w:color w:val="000000"/>
          <w:sz w:val="28"/>
          <w:szCs w:val="28"/>
          <w:lang w:val="tt-RU"/>
        </w:rPr>
        <w:t xml:space="preserve"> яши</w:t>
      </w:r>
      <w:r w:rsidR="00EC0579">
        <w:rPr>
          <w:rFonts w:cs="Times New Roman"/>
          <w:color w:val="000000"/>
          <w:sz w:val="28"/>
          <w:szCs w:val="28"/>
        </w:rPr>
        <w:t>,</w:t>
      </w:r>
      <w:r w:rsidRPr="004C2EFE">
        <w:rPr>
          <w:rFonts w:cs="Times New Roman"/>
          <w:color w:val="000000"/>
          <w:sz w:val="28"/>
          <w:szCs w:val="28"/>
        </w:rPr>
        <w:t xml:space="preserve"> Татарстан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Республикасы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Рәисе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администрациясе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, Татарстан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Республикасы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Рәисе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ярдәмчесе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>.</w:t>
      </w:r>
    </w:p>
    <w:p w:rsidR="004C2EFE" w:rsidRDefault="004C2EFE" w:rsidP="004C2EFE">
      <w:pPr>
        <w:jc w:val="both"/>
        <w:rPr>
          <w:rFonts w:cs="Times New Roman"/>
          <w:sz w:val="28"/>
          <w:szCs w:val="28"/>
          <w:lang w:val="tt-RU"/>
        </w:rPr>
      </w:pPr>
      <w:r>
        <w:rPr>
          <w:rFonts w:cs="Times New Roman"/>
          <w:sz w:val="28"/>
          <w:szCs w:val="28"/>
          <w:lang w:val="tt-RU"/>
        </w:rPr>
        <w:t xml:space="preserve">        3.</w:t>
      </w:r>
      <w:r w:rsidRPr="004C2EFE">
        <w:rPr>
          <w:rFonts w:cs="Times New Roman"/>
          <w:sz w:val="28"/>
          <w:szCs w:val="28"/>
        </w:rPr>
        <w:t xml:space="preserve">Терентьев Александр Михайлович, </w:t>
      </w:r>
      <w:r w:rsidRPr="004C2EFE">
        <w:rPr>
          <w:rFonts w:cs="Times New Roman"/>
          <w:color w:val="000000"/>
          <w:sz w:val="28"/>
          <w:szCs w:val="28"/>
        </w:rPr>
        <w:t xml:space="preserve">1961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елның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13 июне</w:t>
      </w:r>
      <w:r>
        <w:rPr>
          <w:rFonts w:cs="Times New Roman"/>
          <w:color w:val="000000"/>
          <w:sz w:val="28"/>
          <w:szCs w:val="28"/>
          <w:lang w:val="tt-RU"/>
        </w:rPr>
        <w:t>ндә туган</w:t>
      </w:r>
      <w:r w:rsidRPr="004C2EFE">
        <w:rPr>
          <w:rFonts w:cs="Times New Roman"/>
          <w:color w:val="000000"/>
          <w:sz w:val="28"/>
          <w:szCs w:val="28"/>
        </w:rPr>
        <w:t xml:space="preserve">, Татарстан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Республикас</w:t>
      </w:r>
      <w:r>
        <w:rPr>
          <w:rFonts w:cs="Times New Roman"/>
          <w:color w:val="000000"/>
          <w:sz w:val="28"/>
          <w:szCs w:val="28"/>
        </w:rPr>
        <w:t>ы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Казан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шәһәренд</w:t>
      </w:r>
      <w:proofErr w:type="spellEnd"/>
      <w:r>
        <w:rPr>
          <w:rFonts w:cs="Times New Roman"/>
          <w:color w:val="000000"/>
          <w:sz w:val="28"/>
          <w:szCs w:val="28"/>
          <w:lang w:val="tt-RU"/>
        </w:rPr>
        <w:t>ә яши</w:t>
      </w:r>
      <w:r w:rsidRPr="004C2EFE">
        <w:rPr>
          <w:rFonts w:cs="Times New Roman"/>
          <w:color w:val="000000"/>
          <w:sz w:val="28"/>
          <w:szCs w:val="28"/>
        </w:rPr>
        <w:t xml:space="preserve">; Россия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Фе</w:t>
      </w:r>
      <w:r>
        <w:rPr>
          <w:rFonts w:cs="Times New Roman"/>
          <w:color w:val="000000"/>
          <w:sz w:val="28"/>
          <w:szCs w:val="28"/>
        </w:rPr>
        <w:t>дерациясе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Федераль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Собраниесе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Федерация Советы, Россия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Федерациясе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сенаторы - Татарстан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Республикасы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дәүләт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хакимиятенең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башкарма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орга</w:t>
      </w:r>
      <w:r>
        <w:rPr>
          <w:rFonts w:cs="Times New Roman"/>
          <w:color w:val="000000"/>
          <w:sz w:val="28"/>
          <w:szCs w:val="28"/>
        </w:rPr>
        <w:t xml:space="preserve">ны </w:t>
      </w:r>
      <w:proofErr w:type="spellStart"/>
      <w:r>
        <w:rPr>
          <w:rFonts w:cs="Times New Roman"/>
          <w:color w:val="000000"/>
          <w:sz w:val="28"/>
          <w:szCs w:val="28"/>
        </w:rPr>
        <w:t>вәкиле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Федерация </w:t>
      </w:r>
      <w:proofErr w:type="spellStart"/>
      <w:r>
        <w:rPr>
          <w:rFonts w:cs="Times New Roman"/>
          <w:color w:val="000000"/>
          <w:sz w:val="28"/>
          <w:szCs w:val="28"/>
        </w:rPr>
        <w:t>Советының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tt-RU"/>
        </w:rPr>
        <w:t>П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арламент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эшчәнлеген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регламентлау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һәм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оештыру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комитеты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рәисе</w:t>
      </w:r>
      <w:proofErr w:type="spellEnd"/>
      <w:r w:rsidRPr="004C2EF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C2EFE">
        <w:rPr>
          <w:rFonts w:cs="Times New Roman"/>
          <w:color w:val="000000"/>
          <w:sz w:val="28"/>
          <w:szCs w:val="28"/>
        </w:rPr>
        <w:t>урынбасары</w:t>
      </w:r>
      <w:proofErr w:type="spellEnd"/>
      <w:r w:rsidRPr="004C2EFE">
        <w:rPr>
          <w:rFonts w:cs="Times New Roman"/>
          <w:sz w:val="28"/>
          <w:szCs w:val="28"/>
        </w:rPr>
        <w:t>.</w:t>
      </w:r>
    </w:p>
    <w:p w:rsidR="004C2EFE" w:rsidRDefault="004C2EFE" w:rsidP="004C2EFE">
      <w:pPr>
        <w:jc w:val="both"/>
        <w:rPr>
          <w:rFonts w:cs="Times New Roman"/>
          <w:sz w:val="28"/>
          <w:szCs w:val="28"/>
          <w:lang w:val="tt-RU"/>
        </w:rPr>
      </w:pPr>
    </w:p>
    <w:p w:rsidR="00726CBB" w:rsidRPr="0052415E" w:rsidRDefault="00726CBB" w:rsidP="003A2034">
      <w:pPr>
        <w:pStyle w:val="ae"/>
        <w:autoSpaceDE w:val="0"/>
        <w:ind w:left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МИРГАЛИМОВ </w:t>
      </w:r>
    </w:p>
    <w:p w:rsidR="00726CBB" w:rsidRDefault="00726CBB" w:rsidP="003A2034">
      <w:pPr>
        <w:pStyle w:val="ae"/>
        <w:autoSpaceDE w:val="0"/>
        <w:ind w:left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>Хафиз Гаязович</w:t>
      </w:r>
    </w:p>
    <w:p w:rsidR="001F2E0E" w:rsidRPr="0052415E" w:rsidRDefault="001F2E0E" w:rsidP="003A2034">
      <w:pPr>
        <w:pStyle w:val="ae"/>
        <w:autoSpaceDE w:val="0"/>
        <w:ind w:left="0"/>
        <w:jc w:val="center"/>
        <w:rPr>
          <w:rFonts w:eastAsia="Times New Roman CYR" w:cs="Times New Roman"/>
          <w:b/>
          <w:sz w:val="28"/>
          <w:szCs w:val="28"/>
          <w:lang w:val="tt-RU"/>
        </w:rPr>
      </w:pPr>
    </w:p>
    <w:p w:rsidR="00726CBB" w:rsidRPr="0052415E" w:rsidRDefault="00BC48D9" w:rsidP="003A2034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  <w:lang w:val="tt-RU"/>
        </w:rPr>
        <w:t xml:space="preserve">      </w:t>
      </w:r>
      <w:r w:rsidR="00726CBB" w:rsidRPr="0052415E">
        <w:rPr>
          <w:rFonts w:cs="Times New Roman"/>
          <w:iCs/>
          <w:sz w:val="28"/>
          <w:szCs w:val="28"/>
        </w:rPr>
        <w:t xml:space="preserve">1954 года рождения; </w:t>
      </w:r>
      <w:r w:rsidR="001A4722" w:rsidRPr="0052415E">
        <w:rPr>
          <w:rFonts w:cs="Times New Roman"/>
          <w:sz w:val="28"/>
          <w:szCs w:val="28"/>
        </w:rPr>
        <w:t xml:space="preserve">место рождения </w:t>
      </w:r>
      <w:r w:rsidR="00143988" w:rsidRPr="0052415E">
        <w:rPr>
          <w:rFonts w:cs="Times New Roman"/>
          <w:sz w:val="28"/>
          <w:szCs w:val="28"/>
        </w:rPr>
        <w:t xml:space="preserve">– с. </w:t>
      </w:r>
      <w:proofErr w:type="spellStart"/>
      <w:r w:rsidR="00143988" w:rsidRPr="0052415E">
        <w:rPr>
          <w:rFonts w:cs="Times New Roman"/>
          <w:sz w:val="28"/>
          <w:szCs w:val="28"/>
        </w:rPr>
        <w:t>Беркет</w:t>
      </w:r>
      <w:proofErr w:type="spellEnd"/>
      <w:r w:rsidR="00143988" w:rsidRPr="0052415E">
        <w:rPr>
          <w:rFonts w:cs="Times New Roman"/>
          <w:sz w:val="28"/>
          <w:szCs w:val="28"/>
        </w:rPr>
        <w:t xml:space="preserve">-Ключ Черемшанского района Татарской АССР; </w:t>
      </w:r>
      <w:r w:rsidR="00726CBB" w:rsidRPr="0052415E">
        <w:rPr>
          <w:rFonts w:cs="Times New Roman"/>
          <w:iCs/>
          <w:sz w:val="28"/>
          <w:szCs w:val="28"/>
        </w:rPr>
        <w:t>место жительства – Республика Татарстан, город Казань;</w:t>
      </w:r>
      <w:r w:rsidR="001A4722" w:rsidRPr="0052415E">
        <w:rPr>
          <w:rFonts w:cs="Times New Roman"/>
          <w:sz w:val="28"/>
          <w:szCs w:val="28"/>
        </w:rPr>
        <w:t xml:space="preserve"> сведения</w:t>
      </w:r>
      <w:r w:rsidR="001D7957">
        <w:rPr>
          <w:rFonts w:cs="Times New Roman"/>
          <w:sz w:val="28"/>
          <w:szCs w:val="28"/>
        </w:rPr>
        <w:t xml:space="preserve"> о профессиональном образовании</w:t>
      </w:r>
      <w:r w:rsidR="001D7957">
        <w:rPr>
          <w:rFonts w:cs="Times New Roman"/>
          <w:sz w:val="28"/>
          <w:szCs w:val="28"/>
          <w:lang w:val="tt-RU"/>
        </w:rPr>
        <w:t xml:space="preserve"> </w:t>
      </w:r>
      <w:r w:rsidR="001D7957" w:rsidRPr="0052415E">
        <w:rPr>
          <w:rFonts w:cs="Times New Roman"/>
          <w:iCs/>
          <w:sz w:val="28"/>
          <w:szCs w:val="28"/>
        </w:rPr>
        <w:t>–</w:t>
      </w:r>
      <w:r w:rsidR="001A4722" w:rsidRPr="0052415E">
        <w:rPr>
          <w:rFonts w:cs="Times New Roman"/>
          <w:sz w:val="28"/>
          <w:szCs w:val="28"/>
        </w:rPr>
        <w:t xml:space="preserve"> </w:t>
      </w:r>
      <w:r w:rsidR="00143988" w:rsidRPr="0052415E">
        <w:rPr>
          <w:rFonts w:cs="Times New Roman"/>
          <w:sz w:val="28"/>
          <w:szCs w:val="28"/>
        </w:rPr>
        <w:t>Казанский государственный университет имени В.И. Ульянова-Ленина, 1981г.;</w:t>
      </w:r>
      <w:r w:rsidR="001A4722" w:rsidRPr="0052415E">
        <w:rPr>
          <w:rFonts w:cs="Times New Roman"/>
          <w:sz w:val="28"/>
          <w:szCs w:val="28"/>
        </w:rPr>
        <w:t xml:space="preserve"> основное место работы или службы, занимаема</w:t>
      </w:r>
      <w:r w:rsidR="001D7957">
        <w:rPr>
          <w:rFonts w:cs="Times New Roman"/>
          <w:sz w:val="28"/>
          <w:szCs w:val="28"/>
        </w:rPr>
        <w:t>я должность/род занятий</w:t>
      </w:r>
      <w:r w:rsidR="001D7957">
        <w:rPr>
          <w:rFonts w:cs="Times New Roman"/>
          <w:sz w:val="28"/>
          <w:szCs w:val="28"/>
          <w:lang w:val="tt-RU"/>
        </w:rPr>
        <w:t xml:space="preserve"> </w:t>
      </w:r>
      <w:r w:rsidR="001D7957" w:rsidRPr="0052415E">
        <w:rPr>
          <w:rFonts w:cs="Times New Roman"/>
          <w:iCs/>
          <w:sz w:val="28"/>
          <w:szCs w:val="28"/>
        </w:rPr>
        <w:t>–</w:t>
      </w:r>
      <w:r w:rsidR="001A4722" w:rsidRPr="0052415E">
        <w:rPr>
          <w:rFonts w:cs="Times New Roman"/>
          <w:sz w:val="28"/>
          <w:szCs w:val="28"/>
        </w:rPr>
        <w:t xml:space="preserve"> </w:t>
      </w:r>
      <w:r w:rsidR="00726CBB" w:rsidRPr="0052415E">
        <w:rPr>
          <w:rFonts w:cs="Times New Roman"/>
          <w:iCs/>
          <w:sz w:val="28"/>
          <w:szCs w:val="28"/>
        </w:rPr>
        <w:t xml:space="preserve"> Государственный Совет Республики Татарстан, депутат, заместитель председателя Комитета Государственного Совета Республики Татарстан по государственному строительству и местному самоуправлению; </w:t>
      </w:r>
      <w:r w:rsidR="003A0F0D" w:rsidRPr="0052415E">
        <w:rPr>
          <w:rFonts w:eastAsia="Times New Roman" w:cs="Times New Roman"/>
          <w:sz w:val="28"/>
          <w:szCs w:val="28"/>
        </w:rPr>
        <w:t xml:space="preserve">выдвинут политической партией: </w:t>
      </w:r>
      <w:r w:rsidR="00726CBB" w:rsidRPr="0052415E">
        <w:rPr>
          <w:rFonts w:cs="Times New Roman"/>
          <w:iCs/>
          <w:sz w:val="28"/>
          <w:szCs w:val="28"/>
        </w:rPr>
        <w:t>Политическая партия «КОММУНИСТИЧЕСКАЯ ПАРТИЯ РОССИЙСКОЙ ФЕДЕРАЦИИ»; член Политической партии «КОММУНИСТИЧЕСКАЯ ПАРТИЯ РОССИЙСКОЙ ФЕДЕРАЦИИ», член Центрального Комитета Политической партии «КОММУНИСТИЧЕСКАЯ ПАРТИЯ РОССИЙСКОЙ ФЕДЕРАЦИИ», первый секретарь Комитета Татарстанского регионального отделения Политической партии «КОММУНИСТИЧЕСКАЯ ПАРТИЯ РОССИЙСКОЙ ФЕДЕРАЦИИ»</w:t>
      </w:r>
    </w:p>
    <w:p w:rsidR="00DE3687" w:rsidRPr="0052415E" w:rsidRDefault="00DE3687" w:rsidP="003A2034">
      <w:pPr>
        <w:rPr>
          <w:rFonts w:cs="Times New Roman"/>
          <w:sz w:val="28"/>
          <w:szCs w:val="28"/>
        </w:rPr>
      </w:pPr>
    </w:p>
    <w:p w:rsidR="001F2E0E" w:rsidRPr="0052415E" w:rsidRDefault="001F2E0E" w:rsidP="001F2E0E">
      <w:pPr>
        <w:pStyle w:val="ae"/>
        <w:autoSpaceDE w:val="0"/>
        <w:ind w:left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МИРГАЛИМОВ </w:t>
      </w:r>
    </w:p>
    <w:p w:rsidR="001F2E0E" w:rsidRDefault="001F2E0E" w:rsidP="001F2E0E">
      <w:pPr>
        <w:pStyle w:val="ae"/>
        <w:autoSpaceDE w:val="0"/>
        <w:ind w:left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>
        <w:rPr>
          <w:rFonts w:eastAsia="Times New Roman CYR" w:cs="Times New Roman"/>
          <w:b/>
          <w:sz w:val="28"/>
          <w:szCs w:val="28"/>
          <w:lang w:val="tt-RU"/>
        </w:rPr>
        <w:t>Хафиз Гаяз улы</w:t>
      </w:r>
    </w:p>
    <w:p w:rsidR="00207CDB" w:rsidRPr="0004334E" w:rsidRDefault="00BC48D9" w:rsidP="005A3DBC">
      <w:pPr>
        <w:widowControl/>
        <w:shd w:val="clear" w:color="auto" w:fill="FFFFFF"/>
        <w:suppressAutoHyphens w:val="0"/>
        <w:spacing w:before="100" w:beforeAutospacing="1" w:after="150"/>
        <w:jc w:val="both"/>
        <w:rPr>
          <w:rFonts w:eastAsia="Times New Roman CYR" w:cs="Times New Roman"/>
          <w:b/>
          <w:bCs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4334E" w:rsidRPr="0004334E">
        <w:rPr>
          <w:sz w:val="28"/>
          <w:szCs w:val="28"/>
          <w:lang w:val="tt-RU"/>
        </w:rPr>
        <w:t xml:space="preserve">1954 елда туган; </w:t>
      </w:r>
      <w:r w:rsidR="0004334E">
        <w:rPr>
          <w:sz w:val="28"/>
          <w:szCs w:val="28"/>
          <w:lang w:val="tt-RU"/>
        </w:rPr>
        <w:t>туган</w:t>
      </w:r>
      <w:r w:rsidR="0004334E" w:rsidRPr="0004334E">
        <w:rPr>
          <w:sz w:val="28"/>
          <w:szCs w:val="28"/>
          <w:lang w:val="tt-RU"/>
        </w:rPr>
        <w:t xml:space="preserve"> урыны – </w:t>
      </w:r>
      <w:r w:rsidR="001D7957">
        <w:rPr>
          <w:sz w:val="28"/>
          <w:szCs w:val="28"/>
          <w:lang w:val="tt-RU"/>
        </w:rPr>
        <w:t>ТАССР</w:t>
      </w:r>
      <w:r w:rsidR="0004334E" w:rsidRPr="0004334E">
        <w:rPr>
          <w:sz w:val="28"/>
          <w:szCs w:val="28"/>
          <w:lang w:val="tt-RU"/>
        </w:rPr>
        <w:t xml:space="preserve">, </w:t>
      </w:r>
      <w:r w:rsidR="001D7957">
        <w:rPr>
          <w:sz w:val="28"/>
          <w:szCs w:val="28"/>
          <w:lang w:val="tt-RU"/>
        </w:rPr>
        <w:t>Чирмешән районы, Бәркәтә авылы</w:t>
      </w:r>
      <w:r w:rsidR="0004334E" w:rsidRPr="0004334E">
        <w:rPr>
          <w:sz w:val="28"/>
          <w:szCs w:val="28"/>
          <w:lang w:val="tt-RU"/>
        </w:rPr>
        <w:t xml:space="preserve">; </w:t>
      </w:r>
      <w:r w:rsidR="00AC729C">
        <w:rPr>
          <w:sz w:val="28"/>
          <w:szCs w:val="28"/>
          <w:lang w:val="tt-RU"/>
        </w:rPr>
        <w:t xml:space="preserve">яшәү </w:t>
      </w:r>
      <w:r w:rsidR="00AC729C" w:rsidRPr="0004334E">
        <w:rPr>
          <w:sz w:val="28"/>
          <w:szCs w:val="28"/>
          <w:lang w:val="tt-RU"/>
        </w:rPr>
        <w:t xml:space="preserve"> урыны – Татарстан Ресубликасы, Казан шәһәре; </w:t>
      </w:r>
      <w:r w:rsidR="001D7957" w:rsidRPr="005460FE">
        <w:rPr>
          <w:iCs/>
          <w:sz w:val="28"/>
          <w:szCs w:val="28"/>
          <w:lang w:val="tt-RU"/>
        </w:rPr>
        <w:t>һөнәри белеме турында белешмәләр –</w:t>
      </w:r>
      <w:r w:rsidR="001D7957">
        <w:rPr>
          <w:iCs/>
          <w:sz w:val="28"/>
          <w:szCs w:val="28"/>
          <w:lang w:val="tt-RU"/>
        </w:rPr>
        <w:t xml:space="preserve"> В.И.Ульянов Ленин ис</w:t>
      </w:r>
      <w:r w:rsidR="00CE4546">
        <w:rPr>
          <w:iCs/>
          <w:sz w:val="28"/>
          <w:szCs w:val="28"/>
          <w:lang w:val="tt-RU"/>
        </w:rPr>
        <w:t xml:space="preserve">емендәге </w:t>
      </w:r>
      <w:r w:rsidR="001D7957">
        <w:rPr>
          <w:iCs/>
          <w:sz w:val="28"/>
          <w:szCs w:val="28"/>
          <w:lang w:val="tt-RU"/>
        </w:rPr>
        <w:t xml:space="preserve">Казан дәүләт университеты,1981 ел, </w:t>
      </w:r>
      <w:r w:rsidR="005A3DBC" w:rsidRPr="005460FE">
        <w:rPr>
          <w:rFonts w:eastAsia="Times New Roman CYR"/>
          <w:sz w:val="28"/>
          <w:szCs w:val="28"/>
          <w:lang w:val="tt-RU"/>
        </w:rPr>
        <w:t>төп эш яисә хезмә</w:t>
      </w:r>
      <w:r w:rsidR="005A3DBC">
        <w:rPr>
          <w:rFonts w:eastAsia="Times New Roman CYR"/>
          <w:sz w:val="28"/>
          <w:szCs w:val="28"/>
          <w:lang w:val="tt-RU"/>
        </w:rPr>
        <w:t>т урыны, били торган  вазыйфасы</w:t>
      </w:r>
      <w:r w:rsidR="005A3DBC" w:rsidRPr="0052415E">
        <w:rPr>
          <w:rFonts w:cs="Times New Roman"/>
          <w:sz w:val="28"/>
          <w:szCs w:val="28"/>
          <w:lang w:val="tt-RU"/>
        </w:rPr>
        <w:t>/</w:t>
      </w:r>
      <w:r w:rsidR="005A3DBC" w:rsidRPr="005460FE">
        <w:rPr>
          <w:rFonts w:eastAsia="Times New Roman CYR"/>
          <w:sz w:val="28"/>
          <w:szCs w:val="28"/>
          <w:lang w:val="tt-RU"/>
        </w:rPr>
        <w:t xml:space="preserve"> шөгыленең төре</w:t>
      </w:r>
      <w:r w:rsidR="005A3DBC" w:rsidRPr="005460FE">
        <w:rPr>
          <w:sz w:val="28"/>
          <w:szCs w:val="28"/>
          <w:lang w:val="tt-RU"/>
        </w:rPr>
        <w:t xml:space="preserve"> </w:t>
      </w:r>
      <w:r w:rsidR="005A3DBC" w:rsidRPr="0052415E">
        <w:rPr>
          <w:rFonts w:cs="Times New Roman"/>
          <w:iCs/>
          <w:sz w:val="28"/>
          <w:szCs w:val="28"/>
        </w:rPr>
        <w:t>–</w:t>
      </w:r>
      <w:r w:rsidR="005A3DBC">
        <w:rPr>
          <w:rFonts w:cs="Times New Roman"/>
          <w:iCs/>
          <w:sz w:val="28"/>
          <w:szCs w:val="28"/>
          <w:lang w:val="tt-RU"/>
        </w:rPr>
        <w:t xml:space="preserve"> Та</w:t>
      </w:r>
      <w:r w:rsidR="0004334E" w:rsidRPr="0004334E">
        <w:rPr>
          <w:sz w:val="28"/>
          <w:szCs w:val="28"/>
          <w:lang w:val="tt-RU"/>
        </w:rPr>
        <w:t xml:space="preserve">тарстан Республикасы Дәүләт Советы, депутат, Татарстан </w:t>
      </w:r>
      <w:r w:rsidR="00293B11">
        <w:rPr>
          <w:sz w:val="28"/>
          <w:szCs w:val="28"/>
          <w:lang w:val="tt-RU"/>
        </w:rPr>
        <w:t xml:space="preserve">Республикасы  Дәүләт Советының </w:t>
      </w:r>
      <w:r w:rsidR="0004334E" w:rsidRPr="0004334E">
        <w:rPr>
          <w:sz w:val="28"/>
          <w:szCs w:val="28"/>
          <w:lang w:val="tt-RU"/>
        </w:rPr>
        <w:t xml:space="preserve">Дәүләт корылышы һәм җирле үзидарә комитеты рәисе урынбасары; </w:t>
      </w:r>
      <w:r w:rsidR="0004334E" w:rsidRPr="0004334E">
        <w:rPr>
          <w:iCs/>
          <w:sz w:val="28"/>
          <w:szCs w:val="28"/>
        </w:rPr>
        <w:t>«КОММУНИСТИЧЕСКАЯ ПАРТИЯ РОССИЙСКОЙ ФЕДЕРАЦИИ»</w:t>
      </w:r>
      <w:r w:rsidR="0004334E" w:rsidRPr="0004334E">
        <w:rPr>
          <w:sz w:val="28"/>
          <w:szCs w:val="28"/>
          <w:lang w:val="tt-RU"/>
        </w:rPr>
        <w:t xml:space="preserve"> сәяси партиясе</w:t>
      </w:r>
      <w:r w:rsidR="0004334E" w:rsidRPr="0004334E">
        <w:rPr>
          <w:rStyle w:val="af0"/>
          <w:sz w:val="28"/>
          <w:szCs w:val="28"/>
          <w:lang w:val="tt-RU"/>
        </w:rPr>
        <w:t xml:space="preserve"> </w:t>
      </w:r>
      <w:r w:rsidR="0004334E" w:rsidRPr="005A3DBC">
        <w:rPr>
          <w:rStyle w:val="af0"/>
          <w:b w:val="0"/>
          <w:bCs/>
          <w:sz w:val="28"/>
          <w:szCs w:val="28"/>
          <w:lang w:val="tt-RU"/>
        </w:rPr>
        <w:t>тарафыннан күрсәтелде</w:t>
      </w:r>
      <w:r w:rsidR="0004334E" w:rsidRPr="005A3DBC">
        <w:rPr>
          <w:b/>
          <w:bCs/>
          <w:sz w:val="28"/>
          <w:szCs w:val="28"/>
          <w:lang w:val="tt-RU"/>
        </w:rPr>
        <w:t>;</w:t>
      </w:r>
      <w:r w:rsidR="0004334E" w:rsidRPr="0004334E">
        <w:rPr>
          <w:sz w:val="28"/>
          <w:szCs w:val="28"/>
          <w:lang w:val="tt-RU"/>
        </w:rPr>
        <w:t xml:space="preserve"> </w:t>
      </w:r>
      <w:r w:rsidR="0004334E" w:rsidRPr="0004334E">
        <w:rPr>
          <w:iCs/>
          <w:sz w:val="28"/>
          <w:szCs w:val="28"/>
        </w:rPr>
        <w:t>«КОММУНИСТИЧЕСКАЯ ПАРТИЯ РОССИЙСКОЙ ФЕДЕРАЦИИ»</w:t>
      </w:r>
      <w:r w:rsidR="0004334E" w:rsidRPr="0004334E">
        <w:rPr>
          <w:iCs/>
          <w:sz w:val="28"/>
          <w:szCs w:val="28"/>
          <w:lang w:val="tt-RU"/>
        </w:rPr>
        <w:t xml:space="preserve"> </w:t>
      </w:r>
      <w:r w:rsidR="0004334E" w:rsidRPr="0004334E">
        <w:rPr>
          <w:sz w:val="28"/>
          <w:szCs w:val="28"/>
          <w:lang w:val="tt-RU"/>
        </w:rPr>
        <w:t xml:space="preserve">сәяси партиясе </w:t>
      </w:r>
      <w:r w:rsidR="0004334E" w:rsidRPr="005A3DBC">
        <w:rPr>
          <w:rStyle w:val="af0"/>
          <w:b w:val="0"/>
          <w:bCs/>
          <w:sz w:val="28"/>
          <w:szCs w:val="28"/>
          <w:lang w:val="tt-RU"/>
        </w:rPr>
        <w:t>әгъзасы;</w:t>
      </w:r>
      <w:r w:rsidR="0004334E" w:rsidRPr="0004334E">
        <w:rPr>
          <w:rStyle w:val="af0"/>
          <w:sz w:val="28"/>
          <w:szCs w:val="28"/>
          <w:lang w:val="tt-RU"/>
        </w:rPr>
        <w:t xml:space="preserve"> </w:t>
      </w:r>
      <w:r w:rsidR="0004334E" w:rsidRPr="0004334E">
        <w:rPr>
          <w:iCs/>
          <w:sz w:val="28"/>
          <w:szCs w:val="28"/>
        </w:rPr>
        <w:t>«КОММУНИСТИЧЕСКАЯ ПАРТИЯ РОССИЙСКОЙ ФЕДЕРАЦИИ»</w:t>
      </w:r>
      <w:r w:rsidR="0004334E" w:rsidRPr="0004334E">
        <w:rPr>
          <w:sz w:val="28"/>
          <w:szCs w:val="28"/>
          <w:lang w:val="tt-RU"/>
        </w:rPr>
        <w:t xml:space="preserve"> сәяси партиясенең Үзәк Комитеты әгъзасы, </w:t>
      </w:r>
      <w:r w:rsidR="0004334E" w:rsidRPr="0004334E">
        <w:rPr>
          <w:iCs/>
          <w:sz w:val="28"/>
          <w:szCs w:val="28"/>
        </w:rPr>
        <w:t>«КОММУНИСТИЧЕСКАЯ ПАРТИЯ РОССИЙСКОЙ ФЕДЕРАЦИИ»</w:t>
      </w:r>
      <w:r w:rsidR="0004334E" w:rsidRPr="0004334E">
        <w:rPr>
          <w:iCs/>
          <w:sz w:val="28"/>
          <w:szCs w:val="28"/>
          <w:lang w:val="tt-RU"/>
        </w:rPr>
        <w:t xml:space="preserve"> </w:t>
      </w:r>
      <w:r w:rsidR="00293B11">
        <w:rPr>
          <w:sz w:val="28"/>
          <w:szCs w:val="28"/>
          <w:lang w:val="tt-RU"/>
        </w:rPr>
        <w:t xml:space="preserve">сәяси партиясе </w:t>
      </w:r>
      <w:r w:rsidR="0004334E" w:rsidRPr="0004334E">
        <w:rPr>
          <w:sz w:val="28"/>
          <w:szCs w:val="28"/>
          <w:lang w:val="tt-RU"/>
        </w:rPr>
        <w:t>Татарстан региональ бүлеге Комитетының беренче секретаре</w:t>
      </w:r>
      <w:r w:rsidR="0004334E" w:rsidRPr="0004334E">
        <w:rPr>
          <w:color w:val="FF0000"/>
          <w:sz w:val="28"/>
          <w:szCs w:val="28"/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6CBB" w:rsidRDefault="00726CBB" w:rsidP="003A2034">
      <w:pPr>
        <w:autoSpaceDE w:val="0"/>
        <w:ind w:firstLine="709"/>
        <w:jc w:val="center"/>
        <w:rPr>
          <w:rFonts w:eastAsia="Times New Roman CYR" w:cs="Times New Roman"/>
          <w:b/>
          <w:bCs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>Сведения о доходах и об имуществе</w:t>
      </w:r>
    </w:p>
    <w:p w:rsidR="005A3DBC" w:rsidRPr="005A3DBC" w:rsidRDefault="005A3DBC" w:rsidP="003A2034">
      <w:pPr>
        <w:autoSpaceDE w:val="0"/>
        <w:ind w:firstLine="709"/>
        <w:jc w:val="center"/>
        <w:rPr>
          <w:rFonts w:eastAsia="Times New Roman" w:cs="Times New Roman"/>
          <w:sz w:val="28"/>
          <w:szCs w:val="28"/>
          <w:lang w:val="tt-RU"/>
        </w:rPr>
      </w:pPr>
    </w:p>
    <w:p w:rsidR="0052415E" w:rsidRPr="0052415E" w:rsidRDefault="0052415E" w:rsidP="0052415E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cs="Times New Roman"/>
          <w:b/>
          <w:sz w:val="28"/>
          <w:szCs w:val="28"/>
        </w:rPr>
        <w:t>Источники и общая сумма доходов за 2024 год:</w:t>
      </w:r>
      <w:r w:rsidR="00293B11">
        <w:rPr>
          <w:rFonts w:cs="Times New Roman"/>
          <w:b/>
          <w:sz w:val="28"/>
          <w:szCs w:val="28"/>
        </w:rPr>
        <w:t xml:space="preserve">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Аппарат Государственного Совета Республики Татарстан; Отделение Фонда пенсионного и социального страхования Российской Федерации по Республике Татарстан; ГКУ «Республиканский центр материальной помощи компенсационных выплат»; </w:t>
      </w:r>
      <w:r w:rsidRPr="0052415E">
        <w:rPr>
          <w:rFonts w:cs="Times New Roman"/>
          <w:sz w:val="28"/>
          <w:szCs w:val="28"/>
        </w:rPr>
        <w:t>ПАО «АК БАРС» БАНК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; ПАО «Сбербанк России» - 4 711 836.10 руб.</w:t>
      </w:r>
    </w:p>
    <w:p w:rsidR="006B74AF" w:rsidRPr="0052415E" w:rsidRDefault="006B74AF" w:rsidP="006B74AF">
      <w:pPr>
        <w:jc w:val="both"/>
        <w:rPr>
          <w:rFonts w:cs="Times New Roman"/>
          <w:sz w:val="28"/>
          <w:szCs w:val="28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Квартиры, комнаты: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квартира общей площадью 74.20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Татарстан;</w:t>
      </w:r>
    </w:p>
    <w:p w:rsidR="006B74AF" w:rsidRPr="0052415E" w:rsidRDefault="006B74AF" w:rsidP="006B74AF">
      <w:pPr>
        <w:jc w:val="both"/>
        <w:rPr>
          <w:rFonts w:cs="Times New Roman"/>
          <w:sz w:val="28"/>
          <w:szCs w:val="28"/>
        </w:rPr>
      </w:pPr>
      <w:r w:rsidRPr="0052415E">
        <w:rPr>
          <w:rFonts w:cs="Times New Roman"/>
          <w:b/>
          <w:sz w:val="28"/>
          <w:szCs w:val="28"/>
        </w:rPr>
        <w:t xml:space="preserve">Транспортные средства: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2 транспортных средства: автомобиль легковой, М412, 1992 года выпуска; автомобиль легковой, ВАЗ 21053, 2005 года выпуска</w:t>
      </w:r>
    </w:p>
    <w:p w:rsidR="005A3DBC" w:rsidRPr="006B74AF" w:rsidRDefault="005A3DBC" w:rsidP="005A3DBC">
      <w:pPr>
        <w:jc w:val="center"/>
        <w:rPr>
          <w:b/>
          <w:sz w:val="28"/>
          <w:szCs w:val="28"/>
        </w:rPr>
      </w:pPr>
    </w:p>
    <w:p w:rsidR="005A3DBC" w:rsidRPr="00236ABB" w:rsidRDefault="005A3DBC" w:rsidP="005A3DBC">
      <w:pPr>
        <w:jc w:val="center"/>
        <w:rPr>
          <w:b/>
          <w:sz w:val="28"/>
          <w:szCs w:val="28"/>
          <w:lang w:val="tt-RU"/>
        </w:rPr>
      </w:pPr>
      <w:r w:rsidRPr="00236ABB">
        <w:rPr>
          <w:b/>
          <w:sz w:val="28"/>
          <w:szCs w:val="28"/>
          <w:lang w:val="tt-RU"/>
        </w:rPr>
        <w:t>Керемнәре hәм мөлкәте турында белешмәләр</w:t>
      </w:r>
    </w:p>
    <w:p w:rsidR="005A3DBC" w:rsidRPr="00236ABB" w:rsidRDefault="005A3DBC" w:rsidP="005A3DBC">
      <w:pPr>
        <w:ind w:firstLine="709"/>
        <w:jc w:val="both"/>
        <w:rPr>
          <w:sz w:val="28"/>
          <w:szCs w:val="28"/>
          <w:lang w:val="tt-RU"/>
        </w:rPr>
      </w:pPr>
    </w:p>
    <w:p w:rsidR="0052415E" w:rsidRPr="003A1797" w:rsidRDefault="00CE4546" w:rsidP="009F1FB1">
      <w:pPr>
        <w:jc w:val="both"/>
        <w:rPr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       </w:t>
      </w:r>
      <w:r w:rsidR="005A3DBC" w:rsidRPr="005A3DBC">
        <w:rPr>
          <w:b/>
          <w:bCs/>
          <w:sz w:val="28"/>
          <w:szCs w:val="28"/>
          <w:lang w:val="tt-RU"/>
        </w:rPr>
        <w:t>2024 елга керемнәренең чыганаклары һәм гомуми суммасы:</w:t>
      </w:r>
      <w:r w:rsidR="005A3DBC">
        <w:rPr>
          <w:b/>
          <w:bCs/>
          <w:sz w:val="28"/>
          <w:szCs w:val="28"/>
          <w:lang w:val="tt-RU"/>
        </w:rPr>
        <w:t xml:space="preserve"> </w:t>
      </w:r>
      <w:r w:rsidR="005A3DBC" w:rsidRPr="005A3DBC">
        <w:rPr>
          <w:sz w:val="28"/>
          <w:szCs w:val="28"/>
          <w:lang w:val="tt-RU"/>
        </w:rPr>
        <w:t>Татарстан Республикасы Дәүләт Советы Аппараты</w:t>
      </w:r>
      <w:r w:rsidR="005A3DBC">
        <w:rPr>
          <w:sz w:val="28"/>
          <w:szCs w:val="28"/>
          <w:lang w:val="tt-RU"/>
        </w:rPr>
        <w:t xml:space="preserve">; </w:t>
      </w:r>
      <w:r w:rsidR="009F1FB1">
        <w:rPr>
          <w:rFonts w:eastAsia="Times New Roman CYR" w:cs="Times New Roman"/>
          <w:sz w:val="28"/>
          <w:szCs w:val="28"/>
          <w:lang w:val="tt-RU"/>
        </w:rPr>
        <w:t xml:space="preserve">Россия Федерациясе Пенсия һәм социаль иминият фондының Татарстан Республикасы буенча бүлеге; </w:t>
      </w:r>
      <w:r w:rsidR="009F1FB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«Республик</w:t>
      </w:r>
      <w:r w:rsid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а компенсация түләүләре матди ярдәм үзәге</w:t>
      </w:r>
      <w:r w:rsidR="009F1FB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ДКУ; </w:t>
      </w:r>
      <w:r w:rsidR="009F1FB1" w:rsidRPr="009F1FB1">
        <w:rPr>
          <w:rFonts w:cs="Times New Roman"/>
          <w:sz w:val="28"/>
          <w:szCs w:val="28"/>
          <w:lang w:val="tt-RU"/>
        </w:rPr>
        <w:t>«АК БАРС» БАНК</w:t>
      </w:r>
      <w:r w:rsidR="009F1FB1">
        <w:rPr>
          <w:rFonts w:cs="Times New Roman"/>
          <w:sz w:val="28"/>
          <w:szCs w:val="28"/>
          <w:lang w:val="tt-RU"/>
        </w:rPr>
        <w:t xml:space="preserve"> ГАҖ</w:t>
      </w:r>
      <w:r w:rsidR="003A1797">
        <w:rPr>
          <w:rFonts w:cs="Times New Roman"/>
          <w:sz w:val="28"/>
          <w:szCs w:val="28"/>
          <w:lang w:val="tt-RU"/>
        </w:rPr>
        <w:t xml:space="preserve">;  </w:t>
      </w:r>
      <w:r w:rsidR="003A1797" w:rsidRPr="003A1797">
        <w:rPr>
          <w:rFonts w:eastAsia="Times New Roman" w:cs="Times New Roman"/>
          <w:color w:val="000000"/>
          <w:sz w:val="28"/>
          <w:szCs w:val="28"/>
          <w:lang w:val="tt-RU" w:eastAsia="ru-RU"/>
        </w:rPr>
        <w:t>«Сбербанк России»</w:t>
      </w:r>
      <w:r w:rsidR="003A1797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ГАҖ </w:t>
      </w:r>
      <w:r w:rsidR="003A1797" w:rsidRPr="005460FE">
        <w:rPr>
          <w:iCs/>
          <w:sz w:val="28"/>
          <w:szCs w:val="28"/>
          <w:lang w:val="tt-RU"/>
        </w:rPr>
        <w:t>–</w:t>
      </w:r>
      <w:r w:rsidR="003A1797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A1797" w:rsidRPr="003A1797">
        <w:rPr>
          <w:rFonts w:eastAsia="Times New Roman" w:cs="Times New Roman"/>
          <w:color w:val="000000"/>
          <w:sz w:val="28"/>
          <w:szCs w:val="28"/>
          <w:lang w:val="tt-RU" w:eastAsia="ru-RU"/>
        </w:rPr>
        <w:t>4 711 836.10 руб.</w:t>
      </w:r>
    </w:p>
    <w:p w:rsidR="006B74AF" w:rsidRPr="003A1797" w:rsidRDefault="00CE4546" w:rsidP="006B74AF">
      <w:pPr>
        <w:jc w:val="both"/>
        <w:rPr>
          <w:rFonts w:cs="Times New Roman"/>
          <w:sz w:val="28"/>
          <w:szCs w:val="28"/>
          <w:lang w:val="tt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</w:t>
      </w:r>
      <w:r w:rsidR="006B74AF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Фатирлар</w:t>
      </w: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ы</w:t>
      </w:r>
      <w:r w:rsidR="006B74AF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, бүлмәләр</w:t>
      </w: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е</w:t>
      </w:r>
      <w:r w:rsidR="006B74AF"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фатир,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гомуми мәйданы 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74.20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кв.м, Татарстан Республикасы;</w:t>
      </w:r>
    </w:p>
    <w:p w:rsidR="006B74AF" w:rsidRPr="006B74AF" w:rsidRDefault="00CE4546" w:rsidP="006B74AF">
      <w:pPr>
        <w:jc w:val="both"/>
        <w:rPr>
          <w:rFonts w:cs="Times New Roman"/>
          <w:sz w:val="28"/>
          <w:szCs w:val="28"/>
          <w:lang w:val="tt-RU"/>
        </w:rPr>
      </w:pPr>
      <w:r>
        <w:rPr>
          <w:rFonts w:cs="Times New Roman"/>
          <w:b/>
          <w:sz w:val="28"/>
          <w:szCs w:val="28"/>
          <w:lang w:val="tt-RU"/>
        </w:rPr>
        <w:t xml:space="preserve">       </w:t>
      </w:r>
      <w:r w:rsidR="006B74AF">
        <w:rPr>
          <w:rFonts w:cs="Times New Roman"/>
          <w:b/>
          <w:sz w:val="28"/>
          <w:szCs w:val="28"/>
        </w:rPr>
        <w:t>Транспорт</w:t>
      </w:r>
      <w:r w:rsidR="006B74AF" w:rsidRPr="0052415E">
        <w:rPr>
          <w:rFonts w:cs="Times New Roman"/>
          <w:b/>
          <w:sz w:val="28"/>
          <w:szCs w:val="28"/>
        </w:rPr>
        <w:t xml:space="preserve"> </w:t>
      </w:r>
      <w:r w:rsidR="006B74AF">
        <w:rPr>
          <w:rFonts w:cs="Times New Roman"/>
          <w:b/>
          <w:sz w:val="28"/>
          <w:szCs w:val="28"/>
          <w:lang w:val="tt-RU"/>
        </w:rPr>
        <w:t>чаралары</w:t>
      </w:r>
      <w:r w:rsidR="006B74AF" w:rsidRPr="0052415E">
        <w:rPr>
          <w:rFonts w:cs="Times New Roman"/>
          <w:b/>
          <w:sz w:val="28"/>
          <w:szCs w:val="28"/>
        </w:rPr>
        <w:t xml:space="preserve">: </w:t>
      </w:r>
      <w:r w:rsidR="006B74AF">
        <w:rPr>
          <w:rFonts w:eastAsia="Times New Roman" w:cs="Times New Roman"/>
          <w:color w:val="000000"/>
          <w:sz w:val="28"/>
          <w:szCs w:val="28"/>
          <w:lang w:eastAsia="ru-RU"/>
        </w:rPr>
        <w:t>2 транспорт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чарасы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җиңел 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>автомобиль,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М412, 1992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елгы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җиңел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B74AF">
        <w:rPr>
          <w:rFonts w:eastAsia="Times New Roman" w:cs="Times New Roman"/>
          <w:color w:val="000000"/>
          <w:sz w:val="28"/>
          <w:szCs w:val="28"/>
          <w:lang w:eastAsia="ru-RU"/>
        </w:rPr>
        <w:t>автомобиль</w:t>
      </w:r>
      <w:r w:rsidR="006B74AF"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ВАЗ 21053, 2005 </w:t>
      </w:r>
      <w:r w:rsid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>елгы.</w:t>
      </w:r>
    </w:p>
    <w:p w:rsidR="005A3DBC" w:rsidRDefault="005A3DBC" w:rsidP="005A3DBC">
      <w:pPr>
        <w:rPr>
          <w:b/>
          <w:bCs/>
          <w:sz w:val="28"/>
          <w:szCs w:val="28"/>
          <w:lang w:val="tt-RU"/>
        </w:rPr>
      </w:pPr>
    </w:p>
    <w:p w:rsidR="00726CBB" w:rsidRPr="0052415E" w:rsidRDefault="00726CBB" w:rsidP="003A2034">
      <w:pPr>
        <w:jc w:val="center"/>
        <w:rPr>
          <w:rFonts w:cs="Times New Roman"/>
          <w:b/>
          <w:sz w:val="28"/>
          <w:szCs w:val="28"/>
          <w:lang w:val="tt-RU"/>
        </w:rPr>
      </w:pPr>
    </w:p>
    <w:p w:rsidR="00726CBB" w:rsidRPr="0052415E" w:rsidRDefault="00726CBB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Сведения о кандидатурах для наделения полномочиями </w:t>
      </w:r>
      <w:r w:rsidR="003A2034" w:rsidRPr="0052415E">
        <w:rPr>
          <w:rFonts w:eastAsia="Times New Roman CYR" w:cs="Times New Roman"/>
          <w:b/>
          <w:sz w:val="28"/>
          <w:szCs w:val="28"/>
          <w:lang w:val="tt-RU"/>
        </w:rPr>
        <w:t>сенатора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Российской Федерации</w:t>
      </w:r>
    </w:p>
    <w:p w:rsidR="003A2034" w:rsidRPr="0052415E" w:rsidRDefault="003A2034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1. Гайфуллов Ра</w:t>
      </w:r>
      <w:r w:rsidR="000F6786" w:rsidRPr="0052415E">
        <w:rPr>
          <w:rFonts w:cs="Times New Roman"/>
          <w:sz w:val="28"/>
          <w:szCs w:val="28"/>
          <w:lang w:val="tt-RU"/>
        </w:rPr>
        <w:t xml:space="preserve">миль Равилевич, </w:t>
      </w:r>
      <w:r w:rsidRPr="0052415E">
        <w:rPr>
          <w:rFonts w:cs="Times New Roman"/>
          <w:sz w:val="28"/>
          <w:szCs w:val="28"/>
          <w:lang w:val="tt-RU"/>
        </w:rPr>
        <w:t>17 сентября 1982 года</w:t>
      </w:r>
      <w:r w:rsidR="000F6786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0F6786" w:rsidRPr="0052415E">
        <w:rPr>
          <w:rFonts w:cs="Times New Roman"/>
          <w:sz w:val="28"/>
          <w:szCs w:val="28"/>
          <w:lang w:val="tt-RU"/>
        </w:rPr>
        <w:t xml:space="preserve">проживающий в г. Казань, </w:t>
      </w:r>
      <w:r w:rsidR="00143988" w:rsidRPr="0052415E">
        <w:rPr>
          <w:rFonts w:cs="Times New Roman"/>
          <w:sz w:val="28"/>
          <w:szCs w:val="28"/>
          <w:lang w:val="tt-RU"/>
        </w:rPr>
        <w:t>Республика Татарстан</w:t>
      </w:r>
      <w:r w:rsidR="000F6786" w:rsidRPr="0052415E">
        <w:rPr>
          <w:rFonts w:cs="Times New Roman"/>
          <w:sz w:val="28"/>
          <w:szCs w:val="28"/>
          <w:lang w:val="tt-RU"/>
        </w:rPr>
        <w:t>;</w:t>
      </w:r>
      <w:r w:rsidRPr="0052415E">
        <w:rPr>
          <w:rFonts w:cs="Times New Roman"/>
          <w:sz w:val="28"/>
          <w:szCs w:val="28"/>
          <w:lang w:val="tt-RU"/>
        </w:rPr>
        <w:t xml:space="preserve"> самозанятый.</w:t>
      </w: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2. Сафин Фа</w:t>
      </w:r>
      <w:r w:rsidR="000F6786" w:rsidRPr="0052415E">
        <w:rPr>
          <w:rFonts w:cs="Times New Roman"/>
          <w:sz w:val="28"/>
          <w:szCs w:val="28"/>
          <w:lang w:val="tt-RU"/>
        </w:rPr>
        <w:t xml:space="preserve">дбир Магусович, </w:t>
      </w:r>
      <w:r w:rsidRPr="0052415E">
        <w:rPr>
          <w:rFonts w:cs="Times New Roman"/>
          <w:sz w:val="28"/>
          <w:szCs w:val="28"/>
          <w:lang w:val="tt-RU"/>
        </w:rPr>
        <w:t>4 февраля 1950 года</w:t>
      </w:r>
      <w:r w:rsidR="000F6786" w:rsidRPr="0052415E">
        <w:rPr>
          <w:rFonts w:cs="Times New Roman"/>
          <w:sz w:val="28"/>
          <w:szCs w:val="28"/>
          <w:lang w:val="tt-RU"/>
        </w:rPr>
        <w:t xml:space="preserve"> рождения, проживающий в г. Казань, </w:t>
      </w:r>
      <w:r w:rsidR="00143988" w:rsidRPr="0052415E">
        <w:rPr>
          <w:rFonts w:cs="Times New Roman"/>
          <w:sz w:val="28"/>
          <w:szCs w:val="28"/>
          <w:lang w:val="tt-RU"/>
        </w:rPr>
        <w:t>Республика Татарстан</w:t>
      </w:r>
      <w:r w:rsidR="000F6786" w:rsidRPr="0052415E">
        <w:rPr>
          <w:rFonts w:cs="Times New Roman"/>
          <w:sz w:val="28"/>
          <w:szCs w:val="28"/>
          <w:lang w:val="tt-RU"/>
        </w:rPr>
        <w:t>;</w:t>
      </w:r>
      <w:r w:rsidRPr="0052415E">
        <w:rPr>
          <w:rFonts w:cs="Times New Roman"/>
          <w:sz w:val="28"/>
          <w:szCs w:val="28"/>
          <w:lang w:val="tt-RU"/>
        </w:rPr>
        <w:t xml:space="preserve"> Федеральное государственное бюджетное образовательное учреждение высшего образования 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52415E">
        <w:rPr>
          <w:rFonts w:cs="Times New Roman"/>
          <w:sz w:val="28"/>
          <w:szCs w:val="28"/>
          <w:lang w:val="tt-RU"/>
        </w:rPr>
        <w:t>Казанский госу</w:t>
      </w:r>
      <w:r w:rsidR="00143988" w:rsidRPr="0052415E">
        <w:rPr>
          <w:rFonts w:cs="Times New Roman"/>
          <w:sz w:val="28"/>
          <w:szCs w:val="28"/>
          <w:lang w:val="tt-RU"/>
        </w:rPr>
        <w:t>дарственный институт культуры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143988" w:rsidRPr="0052415E">
        <w:rPr>
          <w:rFonts w:cs="Times New Roman"/>
          <w:sz w:val="28"/>
          <w:szCs w:val="28"/>
          <w:lang w:val="tt-RU"/>
        </w:rPr>
        <w:t xml:space="preserve">, </w:t>
      </w:r>
      <w:r w:rsidRPr="0052415E">
        <w:rPr>
          <w:rFonts w:cs="Times New Roman"/>
          <w:sz w:val="28"/>
          <w:szCs w:val="28"/>
          <w:lang w:val="tt-RU"/>
        </w:rPr>
        <w:t>декан факультета социально-культурной деятельности и интеллектуальных систем.</w:t>
      </w: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3. Семенихин Алексе</w:t>
      </w:r>
      <w:r w:rsidR="000F6786" w:rsidRPr="0052415E">
        <w:rPr>
          <w:rFonts w:cs="Times New Roman"/>
          <w:sz w:val="28"/>
          <w:szCs w:val="28"/>
          <w:lang w:val="tt-RU"/>
        </w:rPr>
        <w:t xml:space="preserve">й Вячеславович, </w:t>
      </w:r>
      <w:r w:rsidRPr="0052415E">
        <w:rPr>
          <w:rFonts w:cs="Times New Roman"/>
          <w:sz w:val="28"/>
          <w:szCs w:val="28"/>
          <w:lang w:val="tt-RU"/>
        </w:rPr>
        <w:t>21 октября 1973 года</w:t>
      </w:r>
      <w:r w:rsidR="000F6786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1E2483" w:rsidRPr="0052415E">
        <w:rPr>
          <w:rFonts w:cs="Times New Roman"/>
          <w:sz w:val="28"/>
          <w:szCs w:val="28"/>
          <w:lang w:val="tt-RU"/>
        </w:rPr>
        <w:t xml:space="preserve">проживающий д. Нолинка, Альметьевский муниципальный район, </w:t>
      </w:r>
      <w:r w:rsidR="00143988" w:rsidRPr="0052415E">
        <w:rPr>
          <w:rFonts w:cs="Times New Roman"/>
          <w:sz w:val="28"/>
          <w:szCs w:val="28"/>
          <w:lang w:val="tt-RU"/>
        </w:rPr>
        <w:t>Республика Татарстан</w:t>
      </w:r>
      <w:r w:rsidR="001E2483" w:rsidRPr="0052415E">
        <w:rPr>
          <w:rFonts w:cs="Times New Roman"/>
          <w:sz w:val="28"/>
          <w:szCs w:val="28"/>
          <w:lang w:val="tt-RU"/>
        </w:rPr>
        <w:t>;</w:t>
      </w:r>
      <w:r w:rsidRPr="0052415E">
        <w:rPr>
          <w:rFonts w:cs="Times New Roman"/>
          <w:sz w:val="28"/>
          <w:szCs w:val="28"/>
          <w:lang w:val="tt-RU"/>
        </w:rPr>
        <w:t xml:space="preserve"> АО 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52415E">
        <w:rPr>
          <w:rFonts w:cs="Times New Roman"/>
          <w:sz w:val="28"/>
          <w:szCs w:val="28"/>
          <w:lang w:val="tt-RU"/>
        </w:rPr>
        <w:t>Альметьевск-В</w:t>
      </w:r>
      <w:r w:rsidR="001E2483" w:rsidRPr="0052415E">
        <w:rPr>
          <w:rFonts w:cs="Times New Roman"/>
          <w:sz w:val="28"/>
          <w:szCs w:val="28"/>
          <w:lang w:val="tt-RU"/>
        </w:rPr>
        <w:t>одоканал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1E2483" w:rsidRPr="0052415E">
        <w:rPr>
          <w:rFonts w:cs="Times New Roman"/>
          <w:sz w:val="28"/>
          <w:szCs w:val="28"/>
          <w:lang w:val="tt-RU"/>
        </w:rPr>
        <w:t>, Генеральный директор</w:t>
      </w:r>
      <w:r w:rsidR="00CE4546">
        <w:rPr>
          <w:rFonts w:cs="Times New Roman"/>
          <w:sz w:val="28"/>
          <w:szCs w:val="28"/>
          <w:lang w:val="tt-RU"/>
        </w:rPr>
        <w:t>.</w:t>
      </w:r>
    </w:p>
    <w:p w:rsidR="00726CBB" w:rsidRPr="0052415E" w:rsidRDefault="00726CBB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FA58D7" w:rsidRDefault="00FA58D7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>Россия Федера</w:t>
      </w:r>
      <w:r w:rsidRPr="0052415E">
        <w:rPr>
          <w:rFonts w:eastAsia="Times New Roman CYR" w:cs="Times New Roman"/>
          <w:b/>
          <w:sz w:val="28"/>
          <w:szCs w:val="28"/>
        </w:rPr>
        <w:t>ц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иясе </w:t>
      </w:r>
      <w:r>
        <w:rPr>
          <w:rFonts w:eastAsia="Times New Roman CYR" w:cs="Times New Roman"/>
          <w:b/>
          <w:sz w:val="28"/>
          <w:szCs w:val="28"/>
          <w:lang w:val="tt-RU"/>
        </w:rPr>
        <w:t xml:space="preserve">сенаторы вәкаләтләрен бирү өчен 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кандидат</w:t>
      </w:r>
      <w:r>
        <w:rPr>
          <w:rFonts w:eastAsia="Times New Roman CYR" w:cs="Times New Roman"/>
          <w:b/>
          <w:sz w:val="28"/>
          <w:szCs w:val="28"/>
          <w:lang w:val="tt-RU"/>
        </w:rPr>
        <w:t>ура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>лар турында белешмәләр</w:t>
      </w:r>
    </w:p>
    <w:p w:rsidR="00FA58D7" w:rsidRDefault="00FA58D7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</w:p>
    <w:p w:rsidR="00FA58D7" w:rsidRPr="005A653D" w:rsidRDefault="00FA58D7" w:rsidP="00FA58D7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A653D">
        <w:rPr>
          <w:rFonts w:cs="Times New Roman"/>
          <w:sz w:val="28"/>
          <w:szCs w:val="28"/>
          <w:lang w:val="tt-RU"/>
        </w:rPr>
        <w:t xml:space="preserve">1. </w:t>
      </w:r>
      <w:r w:rsidR="005A653D" w:rsidRPr="005A653D">
        <w:rPr>
          <w:rFonts w:cs="Times New Roman"/>
          <w:sz w:val="28"/>
          <w:szCs w:val="28"/>
          <w:lang w:val="tt-RU"/>
        </w:rPr>
        <w:t>Гайфуллов Рамил Равил улы, 1982 елның 17 сентябрендә туган, Татарстан Республикасы Казан шәһәрендә яши; үзмәшгуль</w:t>
      </w:r>
      <w:r w:rsidRPr="005A653D">
        <w:rPr>
          <w:rFonts w:cs="Times New Roman"/>
          <w:sz w:val="28"/>
          <w:szCs w:val="28"/>
          <w:lang w:val="tt-RU"/>
        </w:rPr>
        <w:t>.</w:t>
      </w:r>
    </w:p>
    <w:p w:rsidR="005A653D" w:rsidRPr="005A653D" w:rsidRDefault="00FA58D7" w:rsidP="00FA58D7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A653D">
        <w:rPr>
          <w:rFonts w:cs="Times New Roman"/>
          <w:sz w:val="28"/>
          <w:szCs w:val="28"/>
          <w:lang w:val="tt-RU"/>
        </w:rPr>
        <w:t xml:space="preserve">2. </w:t>
      </w:r>
      <w:r w:rsidR="005A653D" w:rsidRPr="005A653D">
        <w:rPr>
          <w:rFonts w:cs="Times New Roman"/>
          <w:sz w:val="28"/>
          <w:szCs w:val="28"/>
          <w:lang w:val="tt-RU"/>
        </w:rPr>
        <w:t>Сафин Фадбир Мәгус улы, 1950 елның 4 февралендә туган, Татарста</w:t>
      </w:r>
      <w:r w:rsidR="00CE4546">
        <w:rPr>
          <w:rFonts w:cs="Times New Roman"/>
          <w:sz w:val="28"/>
          <w:szCs w:val="28"/>
          <w:lang w:val="tt-RU"/>
        </w:rPr>
        <w:t>н Республикасы</w:t>
      </w:r>
      <w:r w:rsidR="005A653D" w:rsidRPr="005A653D">
        <w:rPr>
          <w:rFonts w:cs="Times New Roman"/>
          <w:sz w:val="28"/>
          <w:szCs w:val="28"/>
          <w:lang w:val="tt-RU"/>
        </w:rPr>
        <w:t xml:space="preserve"> Казан шәһәрендә яши; 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="005A653D" w:rsidRPr="005A653D">
        <w:rPr>
          <w:rFonts w:cs="Times New Roman"/>
          <w:sz w:val="28"/>
          <w:szCs w:val="28"/>
          <w:lang w:val="tt-RU"/>
        </w:rPr>
        <w:t>Казан дәүләт мәдәният институты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293B11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5A653D" w:rsidRPr="005A653D">
        <w:rPr>
          <w:rFonts w:cs="Times New Roman"/>
          <w:sz w:val="28"/>
          <w:szCs w:val="28"/>
          <w:lang w:val="tt-RU"/>
        </w:rPr>
        <w:t xml:space="preserve">федераль дәүләт югары белем бирү бюджет учреждениесе, социаль-мәдәни эшчәнлек һәм интеллектуаль системалар факультеты деканы. </w:t>
      </w:r>
    </w:p>
    <w:p w:rsidR="00FA58D7" w:rsidRPr="00CE4546" w:rsidRDefault="00FA58D7" w:rsidP="00FA58D7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A653D">
        <w:rPr>
          <w:rFonts w:cs="Times New Roman"/>
          <w:sz w:val="28"/>
          <w:szCs w:val="28"/>
          <w:lang w:val="tt-RU"/>
        </w:rPr>
        <w:t xml:space="preserve">3. </w:t>
      </w:r>
      <w:r w:rsidR="005A653D" w:rsidRPr="005A653D">
        <w:rPr>
          <w:rFonts w:cs="Times New Roman"/>
          <w:sz w:val="28"/>
          <w:szCs w:val="28"/>
        </w:rPr>
        <w:t xml:space="preserve">Семенихин Алексей Вячеславович, 1973 </w:t>
      </w:r>
      <w:proofErr w:type="spellStart"/>
      <w:r w:rsidR="005A653D" w:rsidRPr="005A653D">
        <w:rPr>
          <w:rFonts w:cs="Times New Roman"/>
          <w:sz w:val="28"/>
          <w:szCs w:val="28"/>
        </w:rPr>
        <w:t>елның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21 октябре</w:t>
      </w:r>
      <w:r w:rsidR="005A653D" w:rsidRPr="005A653D">
        <w:rPr>
          <w:rFonts w:cs="Times New Roman"/>
          <w:sz w:val="28"/>
          <w:szCs w:val="28"/>
          <w:lang w:val="tt-RU"/>
        </w:rPr>
        <w:t>ндә туган</w:t>
      </w:r>
      <w:r w:rsidR="005A653D" w:rsidRPr="005A653D">
        <w:rPr>
          <w:rFonts w:cs="Times New Roman"/>
          <w:sz w:val="28"/>
          <w:szCs w:val="28"/>
        </w:rPr>
        <w:t xml:space="preserve">, Татарстан </w:t>
      </w:r>
      <w:proofErr w:type="spellStart"/>
      <w:r w:rsidR="005A653D" w:rsidRPr="005A653D">
        <w:rPr>
          <w:rFonts w:cs="Times New Roman"/>
          <w:sz w:val="28"/>
          <w:szCs w:val="28"/>
        </w:rPr>
        <w:t>Республикасы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Әлмәт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муниципаль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районының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Нолинка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авылында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sz w:val="28"/>
          <w:szCs w:val="28"/>
        </w:rPr>
        <w:t>яш</w:t>
      </w:r>
      <w:proofErr w:type="spellEnd"/>
      <w:r w:rsidR="005A653D" w:rsidRPr="005A653D">
        <w:rPr>
          <w:rFonts w:cs="Times New Roman"/>
          <w:sz w:val="28"/>
          <w:szCs w:val="28"/>
          <w:lang w:val="tt-RU"/>
        </w:rPr>
        <w:t>и</w:t>
      </w:r>
      <w:r w:rsidR="005A653D" w:rsidRPr="005A653D">
        <w:rPr>
          <w:rFonts w:cs="Times New Roman"/>
          <w:sz w:val="28"/>
          <w:szCs w:val="28"/>
        </w:rPr>
        <w:t xml:space="preserve">; 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proofErr w:type="spellStart"/>
      <w:r w:rsidR="005A653D" w:rsidRPr="005A653D">
        <w:rPr>
          <w:rFonts w:cs="Times New Roman"/>
          <w:sz w:val="28"/>
          <w:szCs w:val="28"/>
        </w:rPr>
        <w:t>Әлмәт</w:t>
      </w:r>
      <w:proofErr w:type="spellEnd"/>
      <w:r w:rsidR="005A653D" w:rsidRPr="005A653D">
        <w:rPr>
          <w:rFonts w:cs="Times New Roman"/>
          <w:sz w:val="28"/>
          <w:szCs w:val="28"/>
        </w:rPr>
        <w:t>-Водоканал</w:t>
      </w:r>
      <w:r w:rsidR="00293B11" w:rsidRPr="009F1FB1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5A653D" w:rsidRPr="005A653D">
        <w:rPr>
          <w:rFonts w:cs="Times New Roman"/>
          <w:sz w:val="28"/>
          <w:szCs w:val="28"/>
        </w:rPr>
        <w:t xml:space="preserve"> АҖ, </w:t>
      </w:r>
      <w:r w:rsidR="00CE4546">
        <w:rPr>
          <w:rFonts w:cs="Times New Roman"/>
          <w:sz w:val="28"/>
          <w:szCs w:val="28"/>
          <w:lang w:val="tt-RU"/>
        </w:rPr>
        <w:t>Г</w:t>
      </w:r>
      <w:proofErr w:type="spellStart"/>
      <w:r w:rsidR="005A653D" w:rsidRPr="005A653D">
        <w:rPr>
          <w:rFonts w:cs="Times New Roman"/>
          <w:sz w:val="28"/>
          <w:szCs w:val="28"/>
        </w:rPr>
        <w:t>енераль</w:t>
      </w:r>
      <w:proofErr w:type="spellEnd"/>
      <w:r w:rsidR="005A653D" w:rsidRPr="005A653D">
        <w:rPr>
          <w:rFonts w:cs="Times New Roman"/>
          <w:sz w:val="28"/>
          <w:szCs w:val="28"/>
        </w:rPr>
        <w:t xml:space="preserve"> директор</w:t>
      </w:r>
      <w:r w:rsidR="00CE4546">
        <w:rPr>
          <w:rFonts w:cs="Times New Roman"/>
          <w:sz w:val="28"/>
          <w:szCs w:val="28"/>
          <w:lang w:val="tt-RU"/>
        </w:rPr>
        <w:t>.</w:t>
      </w:r>
    </w:p>
    <w:p w:rsidR="00FA58D7" w:rsidRDefault="00FA58D7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</w:p>
    <w:p w:rsidR="00726CBB" w:rsidRPr="0052415E" w:rsidRDefault="00726CBB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lastRenderedPageBreak/>
        <w:t>СМИРНОВ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t>Виталий Николаевич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sz w:val="28"/>
          <w:szCs w:val="28"/>
        </w:rPr>
      </w:pPr>
    </w:p>
    <w:p w:rsidR="00726CBB" w:rsidRPr="0052415E" w:rsidRDefault="00BC48D9" w:rsidP="003A2034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  <w:lang w:val="tt-RU"/>
        </w:rPr>
        <w:t xml:space="preserve">       </w:t>
      </w:r>
      <w:r w:rsidR="00726CBB" w:rsidRPr="0052415E">
        <w:rPr>
          <w:rFonts w:cs="Times New Roman"/>
          <w:iCs/>
          <w:sz w:val="28"/>
          <w:szCs w:val="28"/>
        </w:rPr>
        <w:t>1950 года рождения;</w:t>
      </w:r>
      <w:r w:rsidR="001A4722" w:rsidRPr="0052415E">
        <w:rPr>
          <w:rFonts w:cs="Times New Roman"/>
          <w:iCs/>
          <w:sz w:val="28"/>
          <w:szCs w:val="28"/>
        </w:rPr>
        <w:t xml:space="preserve"> место рождения </w:t>
      </w:r>
      <w:r w:rsidR="00796A6F" w:rsidRPr="0052415E">
        <w:rPr>
          <w:rFonts w:cs="Times New Roman"/>
          <w:iCs/>
          <w:sz w:val="28"/>
          <w:szCs w:val="28"/>
        </w:rPr>
        <w:t xml:space="preserve">– </w:t>
      </w:r>
      <w:r w:rsidR="005A653D" w:rsidRPr="0052415E">
        <w:rPr>
          <w:rFonts w:cs="Times New Roman"/>
          <w:iCs/>
          <w:sz w:val="28"/>
          <w:szCs w:val="28"/>
        </w:rPr>
        <w:t xml:space="preserve">Республика Татарстан, </w:t>
      </w:r>
      <w:r w:rsidR="00796A6F" w:rsidRPr="0052415E">
        <w:rPr>
          <w:rFonts w:cs="Times New Roman"/>
          <w:iCs/>
          <w:sz w:val="28"/>
          <w:szCs w:val="28"/>
        </w:rPr>
        <w:t>г. Казань</w:t>
      </w:r>
      <w:r w:rsidR="00143988" w:rsidRPr="0052415E">
        <w:rPr>
          <w:rFonts w:cs="Times New Roman"/>
          <w:iCs/>
          <w:sz w:val="28"/>
          <w:szCs w:val="28"/>
        </w:rPr>
        <w:t xml:space="preserve">; </w:t>
      </w:r>
      <w:r w:rsidR="00726CBB" w:rsidRPr="0052415E">
        <w:rPr>
          <w:rFonts w:cs="Times New Roman"/>
          <w:iCs/>
          <w:sz w:val="28"/>
          <w:szCs w:val="28"/>
        </w:rPr>
        <w:t>место жительства – Республика Татарстан, город Казань;</w:t>
      </w:r>
      <w:r w:rsidR="00293B11">
        <w:rPr>
          <w:rFonts w:cs="Times New Roman"/>
          <w:iCs/>
          <w:sz w:val="28"/>
          <w:szCs w:val="28"/>
        </w:rPr>
        <w:t xml:space="preserve"> </w:t>
      </w:r>
      <w:r w:rsidR="001A4722" w:rsidRPr="0052415E">
        <w:rPr>
          <w:rFonts w:cs="Times New Roman"/>
          <w:iCs/>
          <w:sz w:val="28"/>
          <w:szCs w:val="28"/>
        </w:rPr>
        <w:t xml:space="preserve">сведения о профессиональном образовании - </w:t>
      </w:r>
      <w:r w:rsidR="00143988" w:rsidRPr="0052415E">
        <w:rPr>
          <w:rFonts w:cs="Times New Roman"/>
          <w:sz w:val="28"/>
          <w:szCs w:val="28"/>
        </w:rPr>
        <w:t xml:space="preserve">Казанский государственный университет имени В.И. Ульянова-Ленина, 1976 г.; </w:t>
      </w:r>
      <w:r w:rsidR="001A4722" w:rsidRPr="0052415E">
        <w:rPr>
          <w:rFonts w:cs="Times New Roman"/>
          <w:iCs/>
          <w:sz w:val="28"/>
          <w:szCs w:val="28"/>
        </w:rPr>
        <w:t>основное место работы или службы, занимаемая должность/род занятий</w:t>
      </w:r>
      <w:r w:rsidR="001968A1" w:rsidRPr="0052415E">
        <w:rPr>
          <w:rFonts w:cs="Times New Roman"/>
          <w:iCs/>
          <w:sz w:val="28"/>
          <w:szCs w:val="28"/>
        </w:rPr>
        <w:t xml:space="preserve">- </w:t>
      </w:r>
      <w:r w:rsidR="00726CBB" w:rsidRPr="0052415E">
        <w:rPr>
          <w:rFonts w:cs="Times New Roman"/>
          <w:iCs/>
          <w:sz w:val="28"/>
          <w:szCs w:val="28"/>
        </w:rPr>
        <w:t xml:space="preserve">пенсионер; депутат Совета </w:t>
      </w:r>
      <w:proofErr w:type="spellStart"/>
      <w:r w:rsidR="00726CBB" w:rsidRPr="0052415E">
        <w:rPr>
          <w:rFonts w:cs="Times New Roman"/>
          <w:iCs/>
          <w:sz w:val="28"/>
          <w:szCs w:val="28"/>
        </w:rPr>
        <w:t>Большеякинского</w:t>
      </w:r>
      <w:proofErr w:type="spellEnd"/>
      <w:r w:rsidR="00726CBB" w:rsidRPr="0052415E">
        <w:rPr>
          <w:rFonts w:cs="Times New Roman"/>
          <w:iCs/>
          <w:sz w:val="28"/>
          <w:szCs w:val="28"/>
        </w:rPr>
        <w:t xml:space="preserve"> сельского поселения Зеленодольского муниципального района</w:t>
      </w:r>
      <w:r w:rsidR="001E2483" w:rsidRPr="0052415E">
        <w:rPr>
          <w:rFonts w:cs="Times New Roman"/>
          <w:iCs/>
          <w:sz w:val="28"/>
          <w:szCs w:val="28"/>
        </w:rPr>
        <w:t xml:space="preserve"> Республики Татарстан</w:t>
      </w:r>
      <w:r w:rsidR="00726CBB" w:rsidRPr="0052415E">
        <w:rPr>
          <w:rFonts w:cs="Times New Roman"/>
          <w:iCs/>
          <w:sz w:val="28"/>
          <w:szCs w:val="28"/>
        </w:rPr>
        <w:t xml:space="preserve"> на непостоянной основе; </w:t>
      </w:r>
      <w:r w:rsidR="003A0F0D" w:rsidRPr="0052415E">
        <w:rPr>
          <w:rFonts w:eastAsia="Times New Roman" w:cs="Times New Roman"/>
          <w:sz w:val="28"/>
          <w:szCs w:val="28"/>
        </w:rPr>
        <w:t xml:space="preserve">выдвинут политической партией: </w:t>
      </w:r>
      <w:r w:rsidR="001A4722" w:rsidRPr="0052415E">
        <w:rPr>
          <w:rFonts w:cs="Times New Roman"/>
          <w:iCs/>
          <w:sz w:val="28"/>
          <w:szCs w:val="28"/>
        </w:rPr>
        <w:t>ПАРТИЯ ПЕНСИОНЕРОВ,</w:t>
      </w:r>
      <w:r w:rsidR="00726CBB" w:rsidRPr="0052415E">
        <w:rPr>
          <w:rFonts w:cs="Times New Roman"/>
          <w:iCs/>
          <w:sz w:val="28"/>
          <w:szCs w:val="28"/>
        </w:rPr>
        <w:t xml:space="preserve"> член </w:t>
      </w:r>
      <w:r w:rsidR="001A4722" w:rsidRPr="0052415E">
        <w:rPr>
          <w:rFonts w:cs="Times New Roman"/>
          <w:iCs/>
          <w:sz w:val="28"/>
          <w:szCs w:val="28"/>
        </w:rPr>
        <w:t>ПАРТИИ ПЕНСИОНЕРОВ, председатель Совета Р</w:t>
      </w:r>
      <w:r w:rsidR="00726CBB" w:rsidRPr="0052415E">
        <w:rPr>
          <w:rFonts w:cs="Times New Roman"/>
          <w:iCs/>
          <w:sz w:val="28"/>
          <w:szCs w:val="28"/>
        </w:rPr>
        <w:t xml:space="preserve">егионального отделения </w:t>
      </w:r>
      <w:r w:rsidR="001A4722" w:rsidRPr="0052415E">
        <w:rPr>
          <w:rFonts w:cs="Times New Roman"/>
          <w:iCs/>
          <w:sz w:val="28"/>
          <w:szCs w:val="28"/>
        </w:rPr>
        <w:t>ПАРТИИ ПЕНСИОНЕРОВ</w:t>
      </w:r>
      <w:r w:rsidR="00726CBB" w:rsidRPr="0052415E">
        <w:rPr>
          <w:rFonts w:cs="Times New Roman"/>
          <w:iCs/>
          <w:sz w:val="28"/>
          <w:szCs w:val="28"/>
        </w:rPr>
        <w:t xml:space="preserve"> в Республике Татарстан</w:t>
      </w:r>
      <w:r w:rsidR="00CE4546">
        <w:rPr>
          <w:rFonts w:cs="Times New Roman"/>
          <w:iCs/>
          <w:sz w:val="28"/>
          <w:szCs w:val="28"/>
          <w:lang w:val="tt-RU"/>
        </w:rPr>
        <w:t>.</w:t>
      </w:r>
      <w:r w:rsidR="00726CBB" w:rsidRPr="0052415E">
        <w:rPr>
          <w:rFonts w:cs="Times New Roman"/>
          <w:iCs/>
          <w:sz w:val="28"/>
          <w:szCs w:val="28"/>
        </w:rPr>
        <w:t xml:space="preserve"> 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sz w:val="28"/>
          <w:szCs w:val="28"/>
        </w:rPr>
      </w:pPr>
    </w:p>
    <w:p w:rsidR="00726CBB" w:rsidRPr="0052415E" w:rsidRDefault="00726CBB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t>СМИРНОВ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t>Виталий Николаевич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sz w:val="28"/>
          <w:szCs w:val="28"/>
        </w:rPr>
      </w:pPr>
    </w:p>
    <w:p w:rsidR="005A653D" w:rsidRDefault="00BC48D9" w:rsidP="005A653D">
      <w:pPr>
        <w:jc w:val="both"/>
        <w:rPr>
          <w:rFonts w:cs="Times New Roman"/>
          <w:iCs/>
          <w:sz w:val="28"/>
          <w:szCs w:val="28"/>
          <w:lang w:val="tt-RU"/>
        </w:rPr>
      </w:pPr>
      <w:r>
        <w:rPr>
          <w:rFonts w:cs="Times New Roman"/>
          <w:iCs/>
          <w:sz w:val="28"/>
          <w:szCs w:val="28"/>
          <w:lang w:val="tt-RU"/>
        </w:rPr>
        <w:t xml:space="preserve">      </w:t>
      </w:r>
      <w:r w:rsidR="005A653D" w:rsidRPr="005A653D">
        <w:rPr>
          <w:rFonts w:cs="Times New Roman"/>
          <w:iCs/>
          <w:sz w:val="28"/>
          <w:szCs w:val="28"/>
        </w:rPr>
        <w:t>1950 ел</w:t>
      </w:r>
      <w:r w:rsidR="005A653D" w:rsidRPr="005A653D">
        <w:rPr>
          <w:rFonts w:cs="Times New Roman"/>
          <w:iCs/>
          <w:sz w:val="28"/>
          <w:szCs w:val="28"/>
          <w:lang w:val="tt-RU"/>
        </w:rPr>
        <w:t>да туган</w:t>
      </w:r>
      <w:r w:rsidR="005A653D" w:rsidRPr="005A653D">
        <w:rPr>
          <w:rFonts w:cs="Times New Roman"/>
          <w:iCs/>
          <w:sz w:val="28"/>
          <w:szCs w:val="28"/>
        </w:rPr>
        <w:t xml:space="preserve">; </w:t>
      </w:r>
      <w:r w:rsidR="00293B11">
        <w:rPr>
          <w:rFonts w:cs="Times New Roman"/>
          <w:iCs/>
          <w:sz w:val="28"/>
          <w:szCs w:val="28"/>
          <w:lang w:val="tt-RU"/>
        </w:rPr>
        <w:t>туган урыны</w:t>
      </w:r>
      <w:r w:rsidR="005A653D" w:rsidRPr="005A653D">
        <w:rPr>
          <w:rFonts w:cs="Times New Roman"/>
          <w:iCs/>
          <w:sz w:val="28"/>
          <w:szCs w:val="28"/>
        </w:rPr>
        <w:t xml:space="preserve"> – Татарстан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Республикасы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, Казан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шәһәре</w:t>
      </w:r>
      <w:proofErr w:type="spellEnd"/>
      <w:r w:rsidR="005A653D">
        <w:rPr>
          <w:rFonts w:cs="Times New Roman"/>
          <w:iCs/>
          <w:sz w:val="28"/>
          <w:szCs w:val="28"/>
          <w:lang w:val="tt-RU"/>
        </w:rPr>
        <w:t>;</w:t>
      </w:r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яшәү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урыны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– Татарстан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Республикасы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, Казан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шәһәре</w:t>
      </w:r>
      <w:proofErr w:type="spellEnd"/>
      <w:r w:rsidR="005A653D" w:rsidRPr="005A653D">
        <w:rPr>
          <w:rFonts w:cs="Times New Roman"/>
          <w:iCs/>
          <w:sz w:val="28"/>
          <w:szCs w:val="28"/>
        </w:rPr>
        <w:t>;</w:t>
      </w:r>
      <w:r w:rsidR="005A653D">
        <w:rPr>
          <w:rFonts w:cs="Times New Roman"/>
          <w:iCs/>
          <w:sz w:val="28"/>
          <w:szCs w:val="28"/>
          <w:lang w:val="tt-RU"/>
        </w:rPr>
        <w:t xml:space="preserve"> һөнәри белеме турында белешмәләр </w:t>
      </w:r>
      <w:r w:rsidR="005A653D" w:rsidRPr="005460FE">
        <w:rPr>
          <w:iCs/>
          <w:sz w:val="28"/>
          <w:szCs w:val="28"/>
          <w:lang w:val="tt-RU"/>
        </w:rPr>
        <w:t>–</w:t>
      </w:r>
      <w:r w:rsidR="005A653D">
        <w:rPr>
          <w:iCs/>
          <w:sz w:val="28"/>
          <w:szCs w:val="28"/>
          <w:lang w:val="tt-RU"/>
        </w:rPr>
        <w:t xml:space="preserve"> В.И.Ульянов Ленин ис</w:t>
      </w:r>
      <w:r w:rsidR="00C70A18">
        <w:rPr>
          <w:iCs/>
          <w:sz w:val="28"/>
          <w:szCs w:val="28"/>
          <w:lang w:val="tt-RU"/>
        </w:rPr>
        <w:t xml:space="preserve">емендәге </w:t>
      </w:r>
      <w:r w:rsidR="005A653D">
        <w:rPr>
          <w:iCs/>
          <w:sz w:val="28"/>
          <w:szCs w:val="28"/>
          <w:lang w:val="tt-RU"/>
        </w:rPr>
        <w:t>Казан дәүләт университеты,</w:t>
      </w:r>
      <w:r w:rsidR="00C70A18">
        <w:rPr>
          <w:iCs/>
          <w:sz w:val="28"/>
          <w:szCs w:val="28"/>
          <w:lang w:val="tt-RU"/>
        </w:rPr>
        <w:t xml:space="preserve"> </w:t>
      </w:r>
      <w:r w:rsidR="005A653D">
        <w:rPr>
          <w:iCs/>
          <w:sz w:val="28"/>
          <w:szCs w:val="28"/>
          <w:lang w:val="tt-RU"/>
        </w:rPr>
        <w:t xml:space="preserve">1976 ел, </w:t>
      </w:r>
      <w:r w:rsidR="005A653D" w:rsidRPr="005460FE">
        <w:rPr>
          <w:rFonts w:eastAsia="Times New Roman CYR"/>
          <w:sz w:val="28"/>
          <w:szCs w:val="28"/>
          <w:lang w:val="tt-RU"/>
        </w:rPr>
        <w:t>төп эш яисә хезмә</w:t>
      </w:r>
      <w:r w:rsidR="005A653D">
        <w:rPr>
          <w:rFonts w:eastAsia="Times New Roman CYR"/>
          <w:sz w:val="28"/>
          <w:szCs w:val="28"/>
          <w:lang w:val="tt-RU"/>
        </w:rPr>
        <w:t>т урыны, били торган  вазыйфасы</w:t>
      </w:r>
      <w:r w:rsidR="005A653D" w:rsidRPr="0052415E">
        <w:rPr>
          <w:rFonts w:cs="Times New Roman"/>
          <w:sz w:val="28"/>
          <w:szCs w:val="28"/>
          <w:lang w:val="tt-RU"/>
        </w:rPr>
        <w:t>/</w:t>
      </w:r>
      <w:r w:rsidR="005A653D" w:rsidRPr="005460FE">
        <w:rPr>
          <w:rFonts w:eastAsia="Times New Roman CYR"/>
          <w:sz w:val="28"/>
          <w:szCs w:val="28"/>
          <w:lang w:val="tt-RU"/>
        </w:rPr>
        <w:t xml:space="preserve"> шөгыленең төре</w:t>
      </w:r>
      <w:r w:rsidR="005A653D" w:rsidRPr="005460FE">
        <w:rPr>
          <w:sz w:val="28"/>
          <w:szCs w:val="28"/>
          <w:lang w:val="tt-RU"/>
        </w:rPr>
        <w:t xml:space="preserve"> </w:t>
      </w:r>
      <w:r w:rsidR="005A653D" w:rsidRPr="0052415E">
        <w:rPr>
          <w:rFonts w:cs="Times New Roman"/>
          <w:iCs/>
          <w:sz w:val="28"/>
          <w:szCs w:val="28"/>
        </w:rPr>
        <w:t>–</w:t>
      </w:r>
      <w:r w:rsidR="005A653D">
        <w:rPr>
          <w:rFonts w:cs="Times New Roman"/>
          <w:iCs/>
          <w:sz w:val="28"/>
          <w:szCs w:val="28"/>
          <w:lang w:val="tt-RU"/>
        </w:rPr>
        <w:t xml:space="preserve"> </w:t>
      </w:r>
      <w:r w:rsidR="00293B11">
        <w:rPr>
          <w:rFonts w:cs="Times New Roman"/>
          <w:iCs/>
          <w:sz w:val="28"/>
          <w:szCs w:val="28"/>
        </w:rPr>
        <w:t xml:space="preserve"> пенсионер;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даими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булмаган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нигездә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Татарстан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Республикасы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Зеленодольск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муниципаль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районы Олы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Җәке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авыл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җирлеге</w:t>
      </w:r>
      <w:proofErr w:type="spellEnd"/>
      <w:r w:rsidR="005A653D" w:rsidRPr="005A653D">
        <w:rPr>
          <w:rFonts w:cs="Times New Roman"/>
          <w:iCs/>
          <w:sz w:val="28"/>
          <w:szCs w:val="28"/>
        </w:rPr>
        <w:t xml:space="preserve"> депутаты; </w:t>
      </w:r>
      <w:r w:rsidR="00293B11">
        <w:rPr>
          <w:rFonts w:cs="Times New Roman"/>
          <w:iCs/>
          <w:sz w:val="28"/>
          <w:szCs w:val="28"/>
        </w:rPr>
        <w:t>ПЕНСИОНЕРЛАР ПАРТИЯСЕ</w:t>
      </w:r>
      <w:r w:rsidR="005A653D" w:rsidRPr="005A653D">
        <w:rPr>
          <w:rFonts w:cs="Times New Roman"/>
          <w:iCs/>
          <w:sz w:val="28"/>
          <w:szCs w:val="28"/>
          <w:lang w:val="tt-RU"/>
        </w:rPr>
        <w:t xml:space="preserve"> тарафыннан </w:t>
      </w:r>
      <w:proofErr w:type="spellStart"/>
      <w:r w:rsidR="005A653D" w:rsidRPr="005A653D">
        <w:rPr>
          <w:rFonts w:cs="Times New Roman"/>
          <w:iCs/>
          <w:sz w:val="28"/>
          <w:szCs w:val="28"/>
        </w:rPr>
        <w:t>күрсәтелде</w:t>
      </w:r>
      <w:proofErr w:type="spellEnd"/>
      <w:r w:rsidR="005A653D" w:rsidRPr="005A653D">
        <w:rPr>
          <w:rFonts w:cs="Times New Roman"/>
          <w:iCs/>
          <w:sz w:val="28"/>
          <w:szCs w:val="28"/>
        </w:rPr>
        <w:t>: ПЕНСИОНЕР</w:t>
      </w:r>
      <w:r w:rsidR="00776965">
        <w:rPr>
          <w:rFonts w:cs="Times New Roman"/>
          <w:iCs/>
          <w:sz w:val="28"/>
          <w:szCs w:val="28"/>
          <w:lang w:val="tt-RU"/>
        </w:rPr>
        <w:t>ЛАР</w:t>
      </w:r>
      <w:r w:rsidR="005A653D" w:rsidRPr="005A653D">
        <w:rPr>
          <w:rFonts w:cs="Times New Roman"/>
          <w:iCs/>
          <w:sz w:val="28"/>
          <w:szCs w:val="28"/>
        </w:rPr>
        <w:t xml:space="preserve"> </w:t>
      </w:r>
      <w:r w:rsidR="00776965" w:rsidRPr="005A653D">
        <w:rPr>
          <w:rFonts w:cs="Times New Roman"/>
          <w:iCs/>
          <w:sz w:val="28"/>
          <w:szCs w:val="28"/>
        </w:rPr>
        <w:t>ПАРТИЯСЕ</w:t>
      </w:r>
      <w:r w:rsidR="005A653D" w:rsidRPr="005A653D">
        <w:rPr>
          <w:rFonts w:cs="Times New Roman"/>
          <w:iCs/>
          <w:sz w:val="28"/>
          <w:szCs w:val="28"/>
          <w:lang w:val="tt-RU"/>
        </w:rPr>
        <w:t xml:space="preserve"> </w:t>
      </w:r>
      <w:r w:rsidR="005A653D" w:rsidRPr="005A653D">
        <w:rPr>
          <w:rStyle w:val="af0"/>
          <w:rFonts w:cs="Times New Roman"/>
          <w:b w:val="0"/>
          <w:sz w:val="28"/>
          <w:szCs w:val="28"/>
          <w:lang w:val="tt-RU"/>
        </w:rPr>
        <w:t>әгъзасы</w:t>
      </w:r>
      <w:r w:rsidR="005A653D" w:rsidRPr="005A653D">
        <w:rPr>
          <w:rFonts w:cs="Times New Roman"/>
          <w:iCs/>
          <w:sz w:val="28"/>
          <w:szCs w:val="28"/>
        </w:rPr>
        <w:t xml:space="preserve">; </w:t>
      </w:r>
      <w:r w:rsidR="00776965" w:rsidRPr="005A653D">
        <w:rPr>
          <w:rFonts w:cs="Times New Roman"/>
          <w:iCs/>
          <w:sz w:val="28"/>
          <w:szCs w:val="28"/>
        </w:rPr>
        <w:t>ПЕНСИОНЕР</w:t>
      </w:r>
      <w:r w:rsidR="00776965">
        <w:rPr>
          <w:rFonts w:cs="Times New Roman"/>
          <w:iCs/>
          <w:sz w:val="28"/>
          <w:szCs w:val="28"/>
          <w:lang w:val="tt-RU"/>
        </w:rPr>
        <w:t>ЛАР</w:t>
      </w:r>
      <w:r w:rsidR="00776965" w:rsidRPr="005A653D">
        <w:rPr>
          <w:rFonts w:cs="Times New Roman"/>
          <w:iCs/>
          <w:sz w:val="28"/>
          <w:szCs w:val="28"/>
        </w:rPr>
        <w:t xml:space="preserve"> ПАРТИЯСЕ</w:t>
      </w:r>
      <w:r w:rsidR="00776965">
        <w:rPr>
          <w:rFonts w:cs="Times New Roman"/>
          <w:iCs/>
          <w:sz w:val="28"/>
          <w:szCs w:val="28"/>
          <w:lang w:val="tt-RU"/>
        </w:rPr>
        <w:t xml:space="preserve">нең </w:t>
      </w:r>
      <w:r w:rsidR="00293B11">
        <w:rPr>
          <w:rFonts w:cs="Times New Roman"/>
          <w:iCs/>
          <w:sz w:val="28"/>
          <w:szCs w:val="28"/>
          <w:lang w:val="tt-RU"/>
        </w:rPr>
        <w:t xml:space="preserve"> Татарстан Республикасындагы Р</w:t>
      </w:r>
      <w:r w:rsidR="005A653D" w:rsidRPr="005A653D">
        <w:rPr>
          <w:rFonts w:cs="Times New Roman"/>
          <w:iCs/>
          <w:sz w:val="28"/>
          <w:szCs w:val="28"/>
          <w:lang w:val="tt-RU"/>
        </w:rPr>
        <w:t>егиональ</w:t>
      </w:r>
      <w:r w:rsidR="00776965">
        <w:rPr>
          <w:rFonts w:cs="Times New Roman"/>
          <w:iCs/>
          <w:sz w:val="28"/>
          <w:szCs w:val="28"/>
          <w:lang w:val="tt-RU"/>
        </w:rPr>
        <w:t xml:space="preserve"> бүлеге С</w:t>
      </w:r>
      <w:r w:rsidR="005A653D" w:rsidRPr="005A653D">
        <w:rPr>
          <w:rFonts w:cs="Times New Roman"/>
          <w:iCs/>
          <w:sz w:val="28"/>
          <w:szCs w:val="28"/>
          <w:lang w:val="tt-RU"/>
        </w:rPr>
        <w:t>оветы рәисе</w:t>
      </w:r>
      <w:r w:rsidR="00C70A18">
        <w:rPr>
          <w:rFonts w:cs="Times New Roman"/>
          <w:iCs/>
          <w:sz w:val="28"/>
          <w:szCs w:val="28"/>
          <w:lang w:val="tt-RU"/>
        </w:rPr>
        <w:t>.</w:t>
      </w:r>
    </w:p>
    <w:p w:rsidR="005A653D" w:rsidRDefault="005A653D" w:rsidP="005A653D">
      <w:pPr>
        <w:jc w:val="both"/>
        <w:rPr>
          <w:rFonts w:cs="Times New Roman"/>
          <w:iCs/>
          <w:sz w:val="28"/>
          <w:szCs w:val="28"/>
          <w:lang w:val="tt-RU"/>
        </w:rPr>
      </w:pPr>
    </w:p>
    <w:p w:rsidR="00726CBB" w:rsidRPr="0052415E" w:rsidRDefault="00726CBB" w:rsidP="003A2034">
      <w:pPr>
        <w:autoSpaceDE w:val="0"/>
        <w:jc w:val="center"/>
        <w:rPr>
          <w:rFonts w:cs="Times New Roman"/>
          <w:sz w:val="28"/>
          <w:szCs w:val="28"/>
        </w:rPr>
      </w:pPr>
    </w:p>
    <w:p w:rsidR="00726CBB" w:rsidRPr="0052415E" w:rsidRDefault="00726CBB" w:rsidP="003A2034">
      <w:pPr>
        <w:autoSpaceDE w:val="0"/>
        <w:ind w:firstLine="709"/>
        <w:jc w:val="center"/>
        <w:rPr>
          <w:rFonts w:eastAsia="Times New Roman CYR" w:cs="Times New Roman"/>
          <w:b/>
          <w:bCs/>
          <w:sz w:val="28"/>
          <w:szCs w:val="28"/>
        </w:rPr>
      </w:pPr>
      <w:r w:rsidRPr="0052415E">
        <w:rPr>
          <w:rFonts w:eastAsia="Times New Roman CYR" w:cs="Times New Roman"/>
          <w:b/>
          <w:bCs/>
          <w:sz w:val="28"/>
          <w:szCs w:val="28"/>
        </w:rPr>
        <w:t>Сведения о доходах и об имуществе</w:t>
      </w:r>
    </w:p>
    <w:p w:rsidR="0052415E" w:rsidRPr="0052415E" w:rsidRDefault="0052415E" w:rsidP="003A2034">
      <w:pPr>
        <w:autoSpaceDE w:val="0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52415E" w:rsidRPr="0052415E" w:rsidRDefault="0052415E" w:rsidP="0052415E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cs="Times New Roman"/>
          <w:b/>
          <w:sz w:val="28"/>
          <w:szCs w:val="28"/>
        </w:rPr>
        <w:t>Источники и общая сумма доходов за 2024 год:</w:t>
      </w:r>
      <w:r w:rsidR="00293B11">
        <w:rPr>
          <w:rFonts w:cs="Times New Roman"/>
          <w:b/>
          <w:sz w:val="28"/>
          <w:szCs w:val="28"/>
        </w:rPr>
        <w:t xml:space="preserve">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Татарстан; ПАО «Сбербанк России» - 291 402.51 руб.</w:t>
      </w:r>
    </w:p>
    <w:p w:rsidR="0052415E" w:rsidRPr="0052415E" w:rsidRDefault="0052415E" w:rsidP="0052415E">
      <w:pPr>
        <w:ind w:firstLine="709"/>
        <w:jc w:val="both"/>
        <w:rPr>
          <w:rFonts w:cs="Times New Roman"/>
          <w:sz w:val="28"/>
          <w:szCs w:val="28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Квартиры, комнаты: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квартира общей площадью 26.40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(доля в праве 1/3), Республика Татарстан.</w:t>
      </w:r>
    </w:p>
    <w:p w:rsidR="0052415E" w:rsidRPr="0052415E" w:rsidRDefault="0052415E" w:rsidP="0052415E">
      <w:pPr>
        <w:jc w:val="center"/>
        <w:rPr>
          <w:rFonts w:cs="Times New Roman"/>
          <w:b/>
          <w:sz w:val="28"/>
          <w:szCs w:val="28"/>
        </w:rPr>
      </w:pPr>
    </w:p>
    <w:p w:rsidR="00776965" w:rsidRDefault="00776965" w:rsidP="00776965">
      <w:pPr>
        <w:jc w:val="center"/>
        <w:rPr>
          <w:b/>
          <w:bCs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t>Керемнәре һәм мөлкәте  турында  белешмәләр</w:t>
      </w:r>
    </w:p>
    <w:p w:rsidR="00776965" w:rsidRPr="006B74AF" w:rsidRDefault="00776965" w:rsidP="00776965">
      <w:pPr>
        <w:jc w:val="center"/>
        <w:rPr>
          <w:rFonts w:cs="Times New Roman"/>
          <w:b/>
          <w:sz w:val="28"/>
          <w:szCs w:val="28"/>
          <w:lang w:val="tt-RU"/>
        </w:rPr>
      </w:pPr>
    </w:p>
    <w:p w:rsidR="00776965" w:rsidRPr="006B74AF" w:rsidRDefault="00CE4546" w:rsidP="00776965">
      <w:pPr>
        <w:jc w:val="both"/>
        <w:rPr>
          <w:rFonts w:cs="Times New Roman"/>
          <w:b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        </w:t>
      </w:r>
      <w:r w:rsidR="00776965" w:rsidRPr="005A3DBC">
        <w:rPr>
          <w:b/>
          <w:bCs/>
          <w:sz w:val="28"/>
          <w:szCs w:val="28"/>
          <w:lang w:val="tt-RU"/>
        </w:rPr>
        <w:t>2024 елга керемнәренең чыганаклары һәм гомуми суммасы:</w:t>
      </w:r>
      <w:r w:rsidR="00776965">
        <w:rPr>
          <w:b/>
          <w:bCs/>
          <w:sz w:val="28"/>
          <w:szCs w:val="28"/>
          <w:lang w:val="tt-RU"/>
        </w:rPr>
        <w:t xml:space="preserve"> </w:t>
      </w:r>
      <w:r w:rsidR="00776965">
        <w:rPr>
          <w:rFonts w:eastAsia="Times New Roman CYR" w:cs="Times New Roman"/>
          <w:sz w:val="28"/>
          <w:szCs w:val="28"/>
          <w:lang w:val="tt-RU"/>
        </w:rPr>
        <w:t>Россия Федерациясе Пенсия һәм социаль иминият фондының Татарстан Республикасы буенча бүлеге;</w:t>
      </w:r>
      <w:r w:rsidR="00776965" w:rsidRP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«Сбербанк России»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ГАҖ </w:t>
      </w:r>
      <w:r w:rsidR="00776965" w:rsidRPr="006B74AF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– </w:t>
      </w:r>
      <w:r w:rsidR="006B674F" w:rsidRPr="006B674F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291 402.51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>сум.</w:t>
      </w:r>
    </w:p>
    <w:p w:rsidR="00776965" w:rsidRPr="003A1797" w:rsidRDefault="00CE4546" w:rsidP="00776965">
      <w:pPr>
        <w:jc w:val="both"/>
        <w:rPr>
          <w:rFonts w:cs="Times New Roman"/>
          <w:sz w:val="28"/>
          <w:szCs w:val="28"/>
          <w:lang w:val="tt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</w:t>
      </w:r>
      <w:r w:rsidR="00776965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Фатирлар</w:t>
      </w:r>
      <w:r w:rsidR="00C70A18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ы</w:t>
      </w:r>
      <w:r w:rsidR="00776965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, бүлмәләр</w:t>
      </w:r>
      <w:r w:rsidR="00C70A18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е</w:t>
      </w:r>
      <w:r w:rsidR="00776965" w:rsidRPr="00776965"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: </w:t>
      </w:r>
      <w:r w:rsidR="00776965" w:rsidRP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1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>фатир,</w:t>
      </w:r>
      <w:r w:rsidR="00776965" w:rsidRP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гомуми мәйданы </w:t>
      </w:r>
      <w:r w:rsidR="00776965" w:rsidRP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26.40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кв.м (хокукта өлеше </w:t>
      </w:r>
      <w:r w:rsidR="00776965" w:rsidRP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1/3), </w:t>
      </w:r>
      <w:r w:rsidR="00776965"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Республикасы.</w:t>
      </w:r>
    </w:p>
    <w:p w:rsidR="0052415E" w:rsidRPr="00776965" w:rsidRDefault="0052415E" w:rsidP="0052415E">
      <w:pPr>
        <w:jc w:val="center"/>
        <w:rPr>
          <w:rFonts w:cs="Times New Roman"/>
          <w:b/>
          <w:sz w:val="28"/>
          <w:szCs w:val="28"/>
          <w:lang w:val="tt-RU"/>
        </w:rPr>
      </w:pPr>
    </w:p>
    <w:p w:rsidR="00293B11" w:rsidRDefault="00293B11" w:rsidP="0052415E">
      <w:pPr>
        <w:autoSpaceDE w:val="0"/>
        <w:rPr>
          <w:rFonts w:cs="Times New Roman"/>
          <w:sz w:val="28"/>
          <w:szCs w:val="28"/>
          <w:lang w:val="tt-RU"/>
        </w:rPr>
      </w:pPr>
    </w:p>
    <w:p w:rsidR="00293B11" w:rsidRPr="0052415E" w:rsidRDefault="00293B11" w:rsidP="0052415E">
      <w:pPr>
        <w:autoSpaceDE w:val="0"/>
        <w:rPr>
          <w:rFonts w:cs="Times New Roman"/>
          <w:sz w:val="28"/>
          <w:szCs w:val="28"/>
          <w:lang w:val="tt-RU"/>
        </w:rPr>
      </w:pPr>
    </w:p>
    <w:p w:rsidR="00726CBB" w:rsidRPr="0052415E" w:rsidRDefault="00726CBB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Сведения о кандидатурах для наделения полномочиями </w:t>
      </w:r>
      <w:r w:rsidR="003A2034" w:rsidRPr="0052415E">
        <w:rPr>
          <w:rFonts w:eastAsia="Times New Roman CYR" w:cs="Times New Roman"/>
          <w:b/>
          <w:sz w:val="28"/>
          <w:szCs w:val="28"/>
          <w:lang w:val="tt-RU"/>
        </w:rPr>
        <w:t>сенатора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Российской Федерации</w:t>
      </w:r>
    </w:p>
    <w:p w:rsidR="00726CBB" w:rsidRPr="0052415E" w:rsidRDefault="00726CBB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1. Галимзянов Ренат Айдарович, 14 сентября 1986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8732E3" w:rsidRPr="0052415E">
        <w:rPr>
          <w:rFonts w:cs="Times New Roman"/>
          <w:sz w:val="28"/>
          <w:szCs w:val="28"/>
          <w:lang w:val="tt-RU"/>
        </w:rPr>
        <w:t xml:space="preserve">проживающий в г. Казани, </w:t>
      </w:r>
      <w:r w:rsidR="00143988" w:rsidRPr="0052415E">
        <w:rPr>
          <w:rFonts w:cs="Times New Roman"/>
          <w:sz w:val="28"/>
          <w:szCs w:val="28"/>
          <w:lang w:val="tt-RU"/>
        </w:rPr>
        <w:t>Республика Татарстан</w:t>
      </w:r>
      <w:r w:rsidR="008732E3" w:rsidRPr="0052415E">
        <w:rPr>
          <w:rFonts w:cs="Times New Roman"/>
          <w:sz w:val="28"/>
          <w:szCs w:val="28"/>
          <w:lang w:val="tt-RU"/>
        </w:rPr>
        <w:t>;</w:t>
      </w:r>
      <w:r w:rsidRPr="0052415E">
        <w:rPr>
          <w:rFonts w:cs="Times New Roman"/>
          <w:sz w:val="28"/>
          <w:szCs w:val="28"/>
          <w:lang w:val="tt-RU"/>
        </w:rPr>
        <w:t xml:space="preserve"> временно неработающий.</w:t>
      </w: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2. Зверев Илья Федорович, 3 марта 1996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рождения, проживающий в г.</w:t>
      </w:r>
      <w:r w:rsidRPr="0052415E">
        <w:rPr>
          <w:rFonts w:cs="Times New Roman"/>
          <w:sz w:val="28"/>
          <w:szCs w:val="28"/>
          <w:lang w:val="tt-RU"/>
        </w:rPr>
        <w:t xml:space="preserve"> Казань,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Республика Татарстан;</w:t>
      </w:r>
      <w:r w:rsidR="00C70A18">
        <w:rPr>
          <w:rFonts w:cs="Times New Roman"/>
          <w:sz w:val="28"/>
          <w:szCs w:val="28"/>
          <w:lang w:val="tt-RU"/>
        </w:rPr>
        <w:t xml:space="preserve"> И</w:t>
      </w:r>
      <w:r w:rsidRPr="0052415E">
        <w:rPr>
          <w:rFonts w:cs="Times New Roman"/>
          <w:sz w:val="28"/>
          <w:szCs w:val="28"/>
          <w:lang w:val="tt-RU"/>
        </w:rPr>
        <w:t>ндивидуальный предприниматель.</w:t>
      </w:r>
    </w:p>
    <w:p w:rsidR="00726CBB" w:rsidRPr="0052415E" w:rsidRDefault="00726CBB" w:rsidP="003A2034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3. Михайлов Александр Георгиевич, 27 октября 1950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>, адрес места жительства - город Москва, пенсионер.</w:t>
      </w:r>
    </w:p>
    <w:p w:rsidR="00726CBB" w:rsidRPr="0052415E" w:rsidRDefault="00726CBB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6B674F" w:rsidRDefault="006B674F" w:rsidP="006B674F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>Россия Федера</w:t>
      </w:r>
      <w:r w:rsidRPr="0052415E">
        <w:rPr>
          <w:rFonts w:eastAsia="Times New Roman CYR" w:cs="Times New Roman"/>
          <w:b/>
          <w:sz w:val="28"/>
          <w:szCs w:val="28"/>
        </w:rPr>
        <w:t>ц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иясе </w:t>
      </w:r>
      <w:r>
        <w:rPr>
          <w:rFonts w:eastAsia="Times New Roman CYR" w:cs="Times New Roman"/>
          <w:b/>
          <w:sz w:val="28"/>
          <w:szCs w:val="28"/>
          <w:lang w:val="tt-RU"/>
        </w:rPr>
        <w:t xml:space="preserve">сенаторы вәкаләтләрен бирү өчен 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кандидат</w:t>
      </w:r>
      <w:r>
        <w:rPr>
          <w:rFonts w:eastAsia="Times New Roman CYR" w:cs="Times New Roman"/>
          <w:b/>
          <w:sz w:val="28"/>
          <w:szCs w:val="28"/>
          <w:lang w:val="tt-RU"/>
        </w:rPr>
        <w:t>ура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>лар турында белешмәләр</w:t>
      </w:r>
    </w:p>
    <w:p w:rsidR="006B674F" w:rsidRDefault="006B674F" w:rsidP="006B674F">
      <w:pPr>
        <w:ind w:firstLine="709"/>
        <w:jc w:val="both"/>
        <w:rPr>
          <w:rFonts w:cs="Times New Roman"/>
          <w:sz w:val="28"/>
          <w:szCs w:val="28"/>
          <w:lang w:val="tt-RU"/>
        </w:rPr>
      </w:pPr>
    </w:p>
    <w:p w:rsidR="006B674F" w:rsidRDefault="006B674F" w:rsidP="006B674F">
      <w:pPr>
        <w:ind w:firstLine="709"/>
        <w:jc w:val="both"/>
        <w:rPr>
          <w:rFonts w:cs="Times New Roman"/>
          <w:color w:val="000000"/>
          <w:sz w:val="28"/>
          <w:szCs w:val="28"/>
          <w:lang w:val="tt-RU"/>
        </w:rPr>
      </w:pPr>
      <w:r w:rsidRPr="006B674F">
        <w:rPr>
          <w:rFonts w:cs="Times New Roman"/>
          <w:color w:val="000000"/>
          <w:sz w:val="28"/>
          <w:szCs w:val="28"/>
          <w:lang w:val="tt-RU"/>
        </w:rPr>
        <w:t>1. Галимҗанов Ренат Айдар улы, 1986 елның 14 сентябре</w:t>
      </w:r>
      <w:r>
        <w:rPr>
          <w:rFonts w:cs="Times New Roman"/>
          <w:color w:val="000000"/>
          <w:sz w:val="28"/>
          <w:szCs w:val="28"/>
          <w:lang w:val="tt-RU"/>
        </w:rPr>
        <w:t>ндә туган</w:t>
      </w:r>
      <w:r w:rsidRPr="006B674F">
        <w:rPr>
          <w:rFonts w:cs="Times New Roman"/>
          <w:color w:val="000000"/>
          <w:sz w:val="28"/>
          <w:szCs w:val="28"/>
          <w:lang w:val="tt-RU"/>
        </w:rPr>
        <w:t xml:space="preserve">, Татарстан Республикасының Казан шәһәрендә </w:t>
      </w:r>
      <w:r>
        <w:rPr>
          <w:rFonts w:cs="Times New Roman"/>
          <w:color w:val="000000"/>
          <w:sz w:val="28"/>
          <w:szCs w:val="28"/>
          <w:lang w:val="tt-RU"/>
        </w:rPr>
        <w:t>яши;</w:t>
      </w:r>
      <w:r w:rsidRPr="006B674F">
        <w:rPr>
          <w:rFonts w:cs="Times New Roman"/>
          <w:color w:val="000000"/>
          <w:sz w:val="28"/>
          <w:szCs w:val="28"/>
          <w:lang w:val="tt-RU"/>
        </w:rPr>
        <w:t xml:space="preserve"> вакытлыча эшләмәүче. </w:t>
      </w:r>
    </w:p>
    <w:p w:rsidR="006B674F" w:rsidRDefault="006B674F" w:rsidP="006B674F">
      <w:pPr>
        <w:ind w:firstLine="709"/>
        <w:jc w:val="both"/>
        <w:rPr>
          <w:rFonts w:cs="Times New Roman"/>
          <w:color w:val="000000"/>
          <w:sz w:val="28"/>
          <w:szCs w:val="28"/>
          <w:lang w:val="tt-RU"/>
        </w:rPr>
      </w:pPr>
      <w:r w:rsidRPr="006B674F">
        <w:rPr>
          <w:rFonts w:cs="Times New Roman"/>
          <w:color w:val="000000"/>
          <w:sz w:val="28"/>
          <w:szCs w:val="28"/>
          <w:lang w:val="tt-RU"/>
        </w:rPr>
        <w:t>2. Зверев Илья Федорович, 1996 елның 3 мартында туган, Татарстан Республикасының Казан шәһәрендә яш</w:t>
      </w:r>
      <w:r>
        <w:rPr>
          <w:rFonts w:cs="Times New Roman"/>
          <w:color w:val="000000"/>
          <w:sz w:val="28"/>
          <w:szCs w:val="28"/>
          <w:lang w:val="tt-RU"/>
        </w:rPr>
        <w:t>и</w:t>
      </w:r>
      <w:r w:rsidRPr="006B674F">
        <w:rPr>
          <w:rFonts w:cs="Times New Roman"/>
          <w:color w:val="000000"/>
          <w:sz w:val="28"/>
          <w:szCs w:val="28"/>
          <w:lang w:val="tt-RU"/>
        </w:rPr>
        <w:t xml:space="preserve">; </w:t>
      </w:r>
      <w:r w:rsidR="00C70A18">
        <w:rPr>
          <w:rFonts w:cs="Times New Roman"/>
          <w:sz w:val="28"/>
          <w:szCs w:val="28"/>
          <w:lang w:val="tt-RU"/>
        </w:rPr>
        <w:t>И</w:t>
      </w:r>
      <w:r w:rsidRPr="0052415E">
        <w:rPr>
          <w:rFonts w:cs="Times New Roman"/>
          <w:sz w:val="28"/>
          <w:szCs w:val="28"/>
          <w:lang w:val="tt-RU"/>
        </w:rPr>
        <w:t>ндивидуаль</w:t>
      </w:r>
      <w:r>
        <w:rPr>
          <w:rFonts w:cs="Times New Roman"/>
          <w:sz w:val="28"/>
          <w:szCs w:val="28"/>
          <w:lang w:val="tt-RU"/>
        </w:rPr>
        <w:t xml:space="preserve"> </w:t>
      </w:r>
      <w:r w:rsidRPr="006B674F">
        <w:rPr>
          <w:rFonts w:cs="Times New Roman"/>
          <w:color w:val="000000"/>
          <w:sz w:val="28"/>
          <w:szCs w:val="28"/>
          <w:lang w:val="tt-RU"/>
        </w:rPr>
        <w:t>эш</w:t>
      </w:r>
      <w:r>
        <w:rPr>
          <w:rFonts w:cs="Times New Roman"/>
          <w:color w:val="000000"/>
          <w:sz w:val="28"/>
          <w:szCs w:val="28"/>
          <w:lang w:val="tt-RU"/>
        </w:rPr>
        <w:t>куар</w:t>
      </w:r>
      <w:r w:rsidRPr="006B674F">
        <w:rPr>
          <w:rFonts w:cs="Times New Roman"/>
          <w:color w:val="000000"/>
          <w:sz w:val="28"/>
          <w:szCs w:val="28"/>
          <w:lang w:val="tt-RU"/>
        </w:rPr>
        <w:t xml:space="preserve">. </w:t>
      </w:r>
    </w:p>
    <w:p w:rsidR="006B674F" w:rsidRPr="006B674F" w:rsidRDefault="006B674F" w:rsidP="006B674F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6B674F">
        <w:rPr>
          <w:rFonts w:cs="Times New Roman"/>
          <w:color w:val="000000"/>
          <w:sz w:val="28"/>
          <w:szCs w:val="28"/>
          <w:lang w:val="tt-RU"/>
        </w:rPr>
        <w:t>3. Михайлов Александр Георгиевич, 1950 елның 27 октябре</w:t>
      </w:r>
      <w:r>
        <w:rPr>
          <w:rFonts w:cs="Times New Roman"/>
          <w:color w:val="000000"/>
          <w:sz w:val="28"/>
          <w:szCs w:val="28"/>
          <w:lang w:val="tt-RU"/>
        </w:rPr>
        <w:t>ндә туган, яшәү урыны</w:t>
      </w:r>
      <w:r w:rsidRPr="006B674F">
        <w:rPr>
          <w:rFonts w:cs="Times New Roman"/>
          <w:color w:val="000000"/>
          <w:sz w:val="28"/>
          <w:szCs w:val="28"/>
          <w:lang w:val="tt-RU"/>
        </w:rPr>
        <w:t xml:space="preserve"> адресы - Мәскәү шәһәре, пенсионер.</w:t>
      </w:r>
    </w:p>
    <w:p w:rsidR="00726CBB" w:rsidRPr="0052415E" w:rsidRDefault="00726CBB" w:rsidP="003A2034">
      <w:pPr>
        <w:autoSpaceDE w:val="0"/>
        <w:jc w:val="center"/>
        <w:rPr>
          <w:rFonts w:cs="Times New Roman"/>
          <w:sz w:val="28"/>
          <w:szCs w:val="28"/>
          <w:lang w:val="tt-RU"/>
        </w:rPr>
      </w:pPr>
    </w:p>
    <w:p w:rsidR="004F03A4" w:rsidRPr="0052415E" w:rsidRDefault="00726CBB" w:rsidP="003A2034">
      <w:pPr>
        <w:jc w:val="center"/>
        <w:rPr>
          <w:rFonts w:cs="Times New Roman"/>
          <w:b/>
          <w:sz w:val="28"/>
          <w:szCs w:val="28"/>
          <w:lang w:val="tt-RU"/>
        </w:rPr>
      </w:pPr>
      <w:r w:rsidRPr="0052415E">
        <w:rPr>
          <w:rFonts w:cs="Times New Roman"/>
          <w:b/>
          <w:sz w:val="28"/>
          <w:szCs w:val="28"/>
          <w:lang w:val="tt-RU"/>
        </w:rPr>
        <w:t>ЮСУПОВ</w:t>
      </w:r>
    </w:p>
    <w:p w:rsidR="004F03A4" w:rsidRPr="0052415E" w:rsidRDefault="004F03A4" w:rsidP="003A2034">
      <w:pPr>
        <w:jc w:val="center"/>
        <w:rPr>
          <w:rFonts w:cs="Times New Roman"/>
          <w:b/>
          <w:sz w:val="28"/>
          <w:szCs w:val="28"/>
        </w:rPr>
      </w:pPr>
      <w:r w:rsidRPr="0052415E">
        <w:rPr>
          <w:rFonts w:cs="Times New Roman"/>
          <w:b/>
          <w:sz w:val="28"/>
          <w:szCs w:val="28"/>
        </w:rPr>
        <w:t xml:space="preserve">Руслан </w:t>
      </w:r>
      <w:proofErr w:type="spellStart"/>
      <w:r w:rsidRPr="0052415E">
        <w:rPr>
          <w:rFonts w:cs="Times New Roman"/>
          <w:b/>
          <w:sz w:val="28"/>
          <w:szCs w:val="28"/>
        </w:rPr>
        <w:t>Рафаилевич</w:t>
      </w:r>
      <w:proofErr w:type="spellEnd"/>
    </w:p>
    <w:p w:rsidR="004F03A4" w:rsidRPr="0052415E" w:rsidRDefault="004F03A4" w:rsidP="003A2034">
      <w:pPr>
        <w:jc w:val="center"/>
        <w:rPr>
          <w:rFonts w:cs="Times New Roman"/>
          <w:b/>
          <w:sz w:val="28"/>
          <w:szCs w:val="28"/>
        </w:rPr>
      </w:pPr>
    </w:p>
    <w:p w:rsidR="004F03A4" w:rsidRPr="0052415E" w:rsidRDefault="004F03A4" w:rsidP="003A2034">
      <w:pPr>
        <w:ind w:firstLine="708"/>
        <w:jc w:val="both"/>
        <w:rPr>
          <w:rFonts w:cs="Times New Roman"/>
          <w:sz w:val="28"/>
          <w:szCs w:val="28"/>
        </w:rPr>
      </w:pPr>
      <w:r w:rsidRPr="0052415E">
        <w:rPr>
          <w:rFonts w:cs="Times New Roman"/>
          <w:sz w:val="28"/>
          <w:szCs w:val="28"/>
        </w:rPr>
        <w:t>1975 года</w:t>
      </w:r>
      <w:r w:rsidR="00726CBB" w:rsidRPr="0052415E">
        <w:rPr>
          <w:rFonts w:cs="Times New Roman"/>
          <w:sz w:val="28"/>
          <w:szCs w:val="28"/>
        </w:rPr>
        <w:t xml:space="preserve"> рождения</w:t>
      </w:r>
      <w:r w:rsidRPr="0052415E">
        <w:rPr>
          <w:rFonts w:cs="Times New Roman"/>
          <w:sz w:val="28"/>
          <w:szCs w:val="28"/>
        </w:rPr>
        <w:t xml:space="preserve">; место рождения </w:t>
      </w:r>
      <w:r w:rsidR="00143988" w:rsidRPr="0052415E">
        <w:rPr>
          <w:rFonts w:cs="Times New Roman"/>
          <w:sz w:val="28"/>
          <w:szCs w:val="28"/>
        </w:rPr>
        <w:t>–</w:t>
      </w:r>
      <w:r w:rsidRPr="0052415E">
        <w:rPr>
          <w:rFonts w:cs="Times New Roman"/>
          <w:sz w:val="28"/>
          <w:szCs w:val="28"/>
        </w:rPr>
        <w:t xml:space="preserve"> г</w:t>
      </w:r>
      <w:r w:rsidR="00143988" w:rsidRPr="0052415E">
        <w:rPr>
          <w:rFonts w:cs="Times New Roman"/>
          <w:sz w:val="28"/>
          <w:szCs w:val="28"/>
        </w:rPr>
        <w:t>.</w:t>
      </w:r>
      <w:r w:rsidRPr="0052415E">
        <w:rPr>
          <w:rFonts w:cs="Times New Roman"/>
          <w:sz w:val="28"/>
          <w:szCs w:val="28"/>
        </w:rPr>
        <w:t xml:space="preserve"> Казань; место жительства – Республика Татарстан, город Казань; сведения о профессиональном образовании - государственное образовательное учреждение высшего профессионального образования Казанский государственный технический университет им. </w:t>
      </w:r>
      <w:proofErr w:type="spellStart"/>
      <w:r w:rsidRPr="0052415E">
        <w:rPr>
          <w:rFonts w:cs="Times New Roman"/>
          <w:sz w:val="28"/>
          <w:szCs w:val="28"/>
        </w:rPr>
        <w:t>А.Н.Туполева</w:t>
      </w:r>
      <w:proofErr w:type="spellEnd"/>
      <w:r w:rsidRPr="0052415E">
        <w:rPr>
          <w:rFonts w:cs="Times New Roman"/>
          <w:sz w:val="28"/>
          <w:szCs w:val="28"/>
        </w:rPr>
        <w:t>, 2010 г.</w:t>
      </w:r>
      <w:r w:rsidR="00205535" w:rsidRPr="0052415E">
        <w:rPr>
          <w:rFonts w:cs="Times New Roman"/>
          <w:sz w:val="28"/>
          <w:szCs w:val="28"/>
        </w:rPr>
        <w:t>, Частное образовательное учреждение высшего профессионального образования «Институт экономики, управления и права (г. Казань)», 2014 г.</w:t>
      </w:r>
      <w:r w:rsidRPr="0052415E">
        <w:rPr>
          <w:rFonts w:cs="Times New Roman"/>
          <w:sz w:val="28"/>
          <w:szCs w:val="28"/>
        </w:rPr>
        <w:t>; основное место работы или службы, занимаемая должность/род занятий – ООО «</w:t>
      </w:r>
      <w:proofErr w:type="spellStart"/>
      <w:r w:rsidRPr="0052415E">
        <w:rPr>
          <w:rFonts w:cs="Times New Roman"/>
          <w:sz w:val="28"/>
          <w:szCs w:val="28"/>
        </w:rPr>
        <w:t>Байлык</w:t>
      </w:r>
      <w:proofErr w:type="spellEnd"/>
      <w:r w:rsidRPr="0052415E">
        <w:rPr>
          <w:rFonts w:cs="Times New Roman"/>
          <w:sz w:val="28"/>
          <w:szCs w:val="28"/>
        </w:rPr>
        <w:t xml:space="preserve"> №3», первый заместитель директора; депутат Государственного Совета Республики Татарстан на непостоянной основе; </w:t>
      </w:r>
      <w:r w:rsidR="00205535" w:rsidRPr="0052415E">
        <w:rPr>
          <w:rFonts w:cs="Times New Roman"/>
          <w:sz w:val="28"/>
          <w:szCs w:val="28"/>
        </w:rPr>
        <w:t xml:space="preserve">имелась судимость: часть 2 статьи 144 «Кража» Уголовного кодекса РСФСР, погашена 07.07.1991 года, имелась судимость: пункты «а», «е» части 2 статьи 146 «Разбой» Уголовного кодекса РСФСР, погашена </w:t>
      </w:r>
      <w:r w:rsidR="00E14CF6" w:rsidRPr="0052415E">
        <w:rPr>
          <w:rFonts w:cs="Times New Roman"/>
          <w:sz w:val="28"/>
          <w:szCs w:val="28"/>
        </w:rPr>
        <w:t>08.02.2002</w:t>
      </w:r>
      <w:r w:rsidR="00205535" w:rsidRPr="0052415E">
        <w:rPr>
          <w:rFonts w:cs="Times New Roman"/>
          <w:sz w:val="28"/>
          <w:szCs w:val="28"/>
        </w:rPr>
        <w:t xml:space="preserve"> года, имелась судимость: часть 2 статьи 330 «Самоуправство» Уголовного кодекса Российской Федерации, погашена </w:t>
      </w:r>
      <w:r w:rsidR="00E14CF6" w:rsidRPr="0052415E">
        <w:rPr>
          <w:rFonts w:cs="Times New Roman"/>
          <w:sz w:val="28"/>
          <w:szCs w:val="28"/>
        </w:rPr>
        <w:t xml:space="preserve">26.05.2000 </w:t>
      </w:r>
      <w:r w:rsidR="00205535" w:rsidRPr="0052415E">
        <w:rPr>
          <w:rFonts w:cs="Times New Roman"/>
          <w:sz w:val="28"/>
          <w:szCs w:val="28"/>
        </w:rPr>
        <w:t>года</w:t>
      </w:r>
      <w:r w:rsidR="00E14CF6" w:rsidRPr="0052415E">
        <w:rPr>
          <w:rFonts w:cs="Times New Roman"/>
          <w:sz w:val="28"/>
          <w:szCs w:val="28"/>
        </w:rPr>
        <w:t xml:space="preserve">; </w:t>
      </w:r>
      <w:r w:rsidR="003A0F0D" w:rsidRPr="0052415E">
        <w:rPr>
          <w:rFonts w:eastAsia="Times New Roman" w:cs="Times New Roman"/>
          <w:sz w:val="28"/>
          <w:szCs w:val="28"/>
        </w:rPr>
        <w:t xml:space="preserve">выдвинут политической партией: </w:t>
      </w:r>
      <w:r w:rsidRPr="0052415E">
        <w:rPr>
          <w:rFonts w:cs="Times New Roman"/>
          <w:sz w:val="28"/>
          <w:szCs w:val="28"/>
        </w:rPr>
        <w:t>Политическ</w:t>
      </w:r>
      <w:r w:rsidR="003A0F0D" w:rsidRPr="0052415E">
        <w:rPr>
          <w:rFonts w:cs="Times New Roman"/>
          <w:sz w:val="28"/>
          <w:szCs w:val="28"/>
        </w:rPr>
        <w:t>ая</w:t>
      </w:r>
      <w:r w:rsidRPr="0052415E">
        <w:rPr>
          <w:rFonts w:cs="Times New Roman"/>
          <w:sz w:val="28"/>
          <w:szCs w:val="28"/>
        </w:rPr>
        <w:t xml:space="preserve"> парти</w:t>
      </w:r>
      <w:r w:rsidR="003A0F0D" w:rsidRPr="0052415E">
        <w:rPr>
          <w:rFonts w:cs="Times New Roman"/>
          <w:sz w:val="28"/>
          <w:szCs w:val="28"/>
        </w:rPr>
        <w:t>я</w:t>
      </w:r>
      <w:r w:rsidRPr="0052415E">
        <w:rPr>
          <w:rFonts w:cs="Times New Roman"/>
          <w:sz w:val="28"/>
          <w:szCs w:val="28"/>
        </w:rPr>
        <w:t xml:space="preserve"> ЛДПР – Либерально</w:t>
      </w:r>
      <w:r w:rsidR="003A0F0D" w:rsidRPr="0052415E">
        <w:rPr>
          <w:rFonts w:cs="Times New Roman"/>
          <w:sz w:val="28"/>
          <w:szCs w:val="28"/>
        </w:rPr>
        <w:t>-</w:t>
      </w:r>
      <w:r w:rsidRPr="0052415E">
        <w:rPr>
          <w:rFonts w:cs="Times New Roman"/>
          <w:sz w:val="28"/>
          <w:szCs w:val="28"/>
        </w:rPr>
        <w:t>демократическ</w:t>
      </w:r>
      <w:r w:rsidR="003A0F0D" w:rsidRPr="0052415E">
        <w:rPr>
          <w:rFonts w:cs="Times New Roman"/>
          <w:sz w:val="28"/>
          <w:szCs w:val="28"/>
        </w:rPr>
        <w:t>ая</w:t>
      </w:r>
      <w:r w:rsidRPr="0052415E">
        <w:rPr>
          <w:rFonts w:cs="Times New Roman"/>
          <w:sz w:val="28"/>
          <w:szCs w:val="28"/>
        </w:rPr>
        <w:t xml:space="preserve"> партии России, член Политической партии ЛДПР – Либерально</w:t>
      </w:r>
      <w:r w:rsidR="003A0F0D" w:rsidRPr="0052415E">
        <w:rPr>
          <w:rFonts w:cs="Times New Roman"/>
          <w:sz w:val="28"/>
          <w:szCs w:val="28"/>
        </w:rPr>
        <w:t>-</w:t>
      </w:r>
      <w:r w:rsidRPr="0052415E">
        <w:rPr>
          <w:rFonts w:cs="Times New Roman"/>
          <w:sz w:val="28"/>
          <w:szCs w:val="28"/>
        </w:rPr>
        <w:t>демократической партии России, Координатор Татарстанского регионального отделения политической партии ЛДПР – Либерально-демократической партии России</w:t>
      </w:r>
      <w:r w:rsidR="002739AD" w:rsidRPr="0052415E">
        <w:rPr>
          <w:rFonts w:cs="Times New Roman"/>
          <w:sz w:val="28"/>
          <w:szCs w:val="28"/>
        </w:rPr>
        <w:t>.</w:t>
      </w:r>
    </w:p>
    <w:p w:rsidR="004F03A4" w:rsidRDefault="004F03A4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6B674F" w:rsidRDefault="006B674F" w:rsidP="003A2034">
      <w:pPr>
        <w:jc w:val="both"/>
        <w:rPr>
          <w:rFonts w:cs="Times New Roman"/>
          <w:sz w:val="28"/>
          <w:szCs w:val="28"/>
          <w:lang w:val="tt-RU"/>
        </w:rPr>
      </w:pPr>
    </w:p>
    <w:p w:rsidR="006B674F" w:rsidRDefault="006B674F" w:rsidP="006B674F">
      <w:pPr>
        <w:jc w:val="center"/>
        <w:rPr>
          <w:b/>
          <w:sz w:val="28"/>
          <w:szCs w:val="28"/>
          <w:lang w:val="tt-RU"/>
        </w:rPr>
      </w:pPr>
      <w:r w:rsidRPr="00293B11">
        <w:rPr>
          <w:b/>
          <w:sz w:val="28"/>
          <w:szCs w:val="28"/>
          <w:lang w:val="tt-RU"/>
        </w:rPr>
        <w:t>ЙОСЫ</w:t>
      </w:r>
      <w:r w:rsidRPr="006B674F">
        <w:rPr>
          <w:b/>
          <w:sz w:val="28"/>
          <w:szCs w:val="28"/>
          <w:lang w:val="tt-RU"/>
        </w:rPr>
        <w:t>П</w:t>
      </w:r>
      <w:r w:rsidRPr="00293B11">
        <w:rPr>
          <w:b/>
          <w:sz w:val="28"/>
          <w:szCs w:val="28"/>
          <w:lang w:val="tt-RU"/>
        </w:rPr>
        <w:t>ОВ</w:t>
      </w:r>
    </w:p>
    <w:p w:rsidR="006B674F" w:rsidRPr="00293B11" w:rsidRDefault="006B674F" w:rsidP="006B674F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Pr="00293B11">
        <w:rPr>
          <w:b/>
          <w:sz w:val="28"/>
          <w:szCs w:val="28"/>
          <w:lang w:val="tt-RU"/>
        </w:rPr>
        <w:t>Руслан Рафаил улы</w:t>
      </w:r>
    </w:p>
    <w:p w:rsidR="006B674F" w:rsidRDefault="006B674F" w:rsidP="006B674F">
      <w:pPr>
        <w:jc w:val="center"/>
        <w:rPr>
          <w:b/>
          <w:sz w:val="28"/>
          <w:szCs w:val="28"/>
          <w:lang w:val="tt-RU"/>
        </w:rPr>
      </w:pPr>
    </w:p>
    <w:p w:rsidR="00C50EAE" w:rsidRPr="00C50EAE" w:rsidRDefault="006B674F" w:rsidP="006B674F">
      <w:pPr>
        <w:ind w:firstLine="708"/>
        <w:jc w:val="both"/>
        <w:rPr>
          <w:rFonts w:cs="Times New Roman"/>
          <w:iCs/>
          <w:sz w:val="28"/>
          <w:szCs w:val="28"/>
          <w:lang w:val="tt-RU"/>
        </w:rPr>
      </w:pPr>
      <w:r w:rsidRPr="00D94288">
        <w:rPr>
          <w:rFonts w:cs="Times New Roman"/>
          <w:sz w:val="28"/>
          <w:szCs w:val="28"/>
          <w:lang w:val="tt-RU"/>
        </w:rPr>
        <w:t xml:space="preserve">1975 </w:t>
      </w:r>
      <w:r w:rsidRPr="006B674F">
        <w:rPr>
          <w:sz w:val="28"/>
          <w:szCs w:val="28"/>
          <w:lang w:val="tt-RU"/>
        </w:rPr>
        <w:t xml:space="preserve">елда туган; </w:t>
      </w:r>
      <w:r>
        <w:rPr>
          <w:sz w:val="28"/>
          <w:szCs w:val="28"/>
          <w:lang w:val="tt-RU"/>
        </w:rPr>
        <w:t xml:space="preserve">туган урыны </w:t>
      </w:r>
      <w:r w:rsidRPr="006B674F">
        <w:rPr>
          <w:sz w:val="28"/>
          <w:szCs w:val="28"/>
          <w:lang w:val="tt-RU"/>
        </w:rPr>
        <w:t>– Татарстан Республикасы, Казан шәһәре;</w:t>
      </w:r>
      <w:r>
        <w:rPr>
          <w:sz w:val="28"/>
          <w:szCs w:val="28"/>
          <w:lang w:val="tt-RU"/>
        </w:rPr>
        <w:t xml:space="preserve"> </w:t>
      </w:r>
      <w:r w:rsidRPr="006B674F">
        <w:rPr>
          <w:sz w:val="28"/>
          <w:szCs w:val="28"/>
          <w:lang w:val="tt-RU"/>
        </w:rPr>
        <w:t>яшәү урыны – Татарстан Республикасы, Казан шәһәре;</w:t>
      </w:r>
      <w:r w:rsidRPr="00D94288">
        <w:rPr>
          <w:rFonts w:cs="Times New Roman"/>
          <w:sz w:val="28"/>
          <w:szCs w:val="28"/>
          <w:lang w:val="tt-RU"/>
        </w:rPr>
        <w:t xml:space="preserve"> </w:t>
      </w:r>
      <w:r>
        <w:rPr>
          <w:rFonts w:cs="Times New Roman"/>
          <w:iCs/>
          <w:sz w:val="28"/>
          <w:szCs w:val="28"/>
          <w:lang w:val="tt-RU"/>
        </w:rPr>
        <w:t xml:space="preserve">һөнәри белеме турында белешмәләр </w:t>
      </w:r>
      <w:r w:rsidRPr="005460FE">
        <w:rPr>
          <w:iCs/>
          <w:sz w:val="28"/>
          <w:szCs w:val="28"/>
          <w:lang w:val="tt-RU"/>
        </w:rPr>
        <w:t>–</w:t>
      </w:r>
      <w:r>
        <w:rPr>
          <w:iCs/>
          <w:sz w:val="28"/>
          <w:szCs w:val="28"/>
          <w:lang w:val="tt-RU"/>
        </w:rPr>
        <w:t xml:space="preserve"> </w:t>
      </w:r>
      <w:r w:rsidR="00C50EAE" w:rsidRPr="00D94288">
        <w:rPr>
          <w:rFonts w:cs="Times New Roman"/>
          <w:sz w:val="28"/>
          <w:szCs w:val="28"/>
          <w:lang w:val="tt-RU"/>
        </w:rPr>
        <w:t>А.Н.Туполев</w:t>
      </w:r>
      <w:r w:rsidR="00C50EAE">
        <w:rPr>
          <w:rFonts w:cs="Times New Roman"/>
          <w:sz w:val="28"/>
          <w:szCs w:val="28"/>
          <w:lang w:val="tt-RU"/>
        </w:rPr>
        <w:t xml:space="preserve"> ис</w:t>
      </w:r>
      <w:r w:rsidR="00D94288">
        <w:rPr>
          <w:rFonts w:cs="Times New Roman"/>
          <w:sz w:val="28"/>
          <w:szCs w:val="28"/>
          <w:lang w:val="tt-RU"/>
        </w:rPr>
        <w:t>емендәге</w:t>
      </w:r>
      <w:r w:rsidR="00C50EAE">
        <w:rPr>
          <w:rFonts w:cs="Times New Roman"/>
          <w:sz w:val="28"/>
          <w:szCs w:val="28"/>
          <w:lang w:val="tt-RU"/>
        </w:rPr>
        <w:t xml:space="preserve"> Казан дәүләт техник университеты дәүләт югары һөнәри белем бирү мәгариф </w:t>
      </w:r>
      <w:r w:rsidRPr="00C50EAE">
        <w:rPr>
          <w:rFonts w:cs="Times New Roman"/>
          <w:sz w:val="28"/>
          <w:szCs w:val="28"/>
          <w:lang w:val="tt-RU"/>
        </w:rPr>
        <w:t xml:space="preserve"> учреждение</w:t>
      </w:r>
      <w:r w:rsidR="00C50EAE">
        <w:rPr>
          <w:rFonts w:cs="Times New Roman"/>
          <w:sz w:val="28"/>
          <w:szCs w:val="28"/>
          <w:lang w:val="tt-RU"/>
        </w:rPr>
        <w:t>се</w:t>
      </w:r>
      <w:r w:rsidRPr="00C50EAE">
        <w:rPr>
          <w:rFonts w:cs="Times New Roman"/>
          <w:sz w:val="28"/>
          <w:szCs w:val="28"/>
          <w:lang w:val="tt-RU"/>
        </w:rPr>
        <w:t>, 2010</w:t>
      </w:r>
      <w:r w:rsidR="00D94288">
        <w:rPr>
          <w:rFonts w:cs="Times New Roman"/>
          <w:sz w:val="28"/>
          <w:szCs w:val="28"/>
          <w:lang w:val="tt-RU"/>
        </w:rPr>
        <w:t xml:space="preserve"> ел</w:t>
      </w:r>
      <w:r w:rsidRPr="00C50EAE">
        <w:rPr>
          <w:rFonts w:cs="Times New Roman"/>
          <w:sz w:val="28"/>
          <w:szCs w:val="28"/>
          <w:lang w:val="tt-RU"/>
        </w:rPr>
        <w:t xml:space="preserve">, </w:t>
      </w:r>
      <w:r w:rsidR="00C50EAE" w:rsidRPr="00C50EAE">
        <w:rPr>
          <w:rFonts w:cs="Times New Roman"/>
          <w:sz w:val="28"/>
          <w:szCs w:val="28"/>
          <w:lang w:val="tt-RU"/>
        </w:rPr>
        <w:t>«</w:t>
      </w:r>
      <w:r w:rsidR="00C50EAE">
        <w:rPr>
          <w:rFonts w:cs="Times New Roman"/>
          <w:sz w:val="28"/>
          <w:szCs w:val="28"/>
          <w:lang w:val="tt-RU"/>
        </w:rPr>
        <w:t>Икътисад,</w:t>
      </w:r>
      <w:r w:rsidR="00D94288">
        <w:rPr>
          <w:rFonts w:cs="Times New Roman"/>
          <w:sz w:val="28"/>
          <w:szCs w:val="28"/>
          <w:lang w:val="tt-RU"/>
        </w:rPr>
        <w:t xml:space="preserve"> </w:t>
      </w:r>
      <w:r w:rsidR="00C50EAE">
        <w:rPr>
          <w:rFonts w:cs="Times New Roman"/>
          <w:sz w:val="28"/>
          <w:szCs w:val="28"/>
          <w:lang w:val="tt-RU"/>
        </w:rPr>
        <w:t>идарә һәм хокук и</w:t>
      </w:r>
      <w:r w:rsidR="00C50EAE" w:rsidRPr="00C50EAE">
        <w:rPr>
          <w:rFonts w:cs="Times New Roman"/>
          <w:sz w:val="28"/>
          <w:szCs w:val="28"/>
          <w:lang w:val="tt-RU"/>
        </w:rPr>
        <w:t>нститут</w:t>
      </w:r>
      <w:r w:rsidR="00C50EAE">
        <w:rPr>
          <w:rFonts w:cs="Times New Roman"/>
          <w:sz w:val="28"/>
          <w:szCs w:val="28"/>
          <w:lang w:val="tt-RU"/>
        </w:rPr>
        <w:t>ы</w:t>
      </w:r>
      <w:r w:rsidR="00C50EAE" w:rsidRPr="00C50EAE">
        <w:rPr>
          <w:rFonts w:cs="Times New Roman"/>
          <w:sz w:val="28"/>
          <w:szCs w:val="28"/>
          <w:lang w:val="tt-RU"/>
        </w:rPr>
        <w:t xml:space="preserve"> (Казан</w:t>
      </w:r>
      <w:r w:rsidR="00C50EAE">
        <w:rPr>
          <w:rFonts w:cs="Times New Roman"/>
          <w:sz w:val="28"/>
          <w:szCs w:val="28"/>
          <w:lang w:val="tt-RU"/>
        </w:rPr>
        <w:t xml:space="preserve"> ш.</w:t>
      </w:r>
      <w:r w:rsidR="00C50EAE" w:rsidRPr="00C50EAE">
        <w:rPr>
          <w:rFonts w:cs="Times New Roman"/>
          <w:sz w:val="28"/>
          <w:szCs w:val="28"/>
          <w:lang w:val="tt-RU"/>
        </w:rPr>
        <w:t>)»</w:t>
      </w:r>
      <w:r w:rsidR="00C50EAE">
        <w:rPr>
          <w:rFonts w:cs="Times New Roman"/>
          <w:sz w:val="28"/>
          <w:szCs w:val="28"/>
          <w:lang w:val="tt-RU"/>
        </w:rPr>
        <w:t xml:space="preserve"> хосусый югары һөнәри белем бирү мәгариф </w:t>
      </w:r>
      <w:r w:rsidR="00C50EAE" w:rsidRPr="00C50EAE">
        <w:rPr>
          <w:rFonts w:cs="Times New Roman"/>
          <w:sz w:val="28"/>
          <w:szCs w:val="28"/>
          <w:lang w:val="tt-RU"/>
        </w:rPr>
        <w:t xml:space="preserve"> учреждение</w:t>
      </w:r>
      <w:r w:rsidR="00C50EAE">
        <w:rPr>
          <w:rFonts w:cs="Times New Roman"/>
          <w:sz w:val="28"/>
          <w:szCs w:val="28"/>
          <w:lang w:val="tt-RU"/>
        </w:rPr>
        <w:t>се</w:t>
      </w:r>
      <w:r w:rsidR="00C50EAE" w:rsidRPr="00C50EAE">
        <w:rPr>
          <w:rFonts w:cs="Times New Roman"/>
          <w:sz w:val="28"/>
          <w:szCs w:val="28"/>
          <w:lang w:val="tt-RU"/>
        </w:rPr>
        <w:t>, 2014</w:t>
      </w:r>
      <w:r w:rsidR="00C50EAE">
        <w:rPr>
          <w:rFonts w:cs="Times New Roman"/>
          <w:sz w:val="28"/>
          <w:szCs w:val="28"/>
          <w:lang w:val="tt-RU"/>
        </w:rPr>
        <w:t xml:space="preserve"> ел; </w:t>
      </w:r>
      <w:r w:rsidR="00C50EAE" w:rsidRPr="00C50EAE">
        <w:rPr>
          <w:rFonts w:cs="Times New Roman"/>
          <w:sz w:val="28"/>
          <w:szCs w:val="28"/>
          <w:lang w:val="tt-RU"/>
        </w:rPr>
        <w:t xml:space="preserve"> </w:t>
      </w:r>
      <w:r w:rsidR="00C50EAE" w:rsidRPr="005460FE">
        <w:rPr>
          <w:rFonts w:eastAsia="Times New Roman CYR"/>
          <w:sz w:val="28"/>
          <w:szCs w:val="28"/>
          <w:lang w:val="tt-RU"/>
        </w:rPr>
        <w:t>төп эш яисә хезмә</w:t>
      </w:r>
      <w:r w:rsidR="00C50EAE">
        <w:rPr>
          <w:rFonts w:eastAsia="Times New Roman CYR"/>
          <w:sz w:val="28"/>
          <w:szCs w:val="28"/>
          <w:lang w:val="tt-RU"/>
        </w:rPr>
        <w:t>т урыны, били торган  вазыйфасы</w:t>
      </w:r>
      <w:r w:rsidR="00C50EAE" w:rsidRPr="0052415E">
        <w:rPr>
          <w:rFonts w:cs="Times New Roman"/>
          <w:sz w:val="28"/>
          <w:szCs w:val="28"/>
          <w:lang w:val="tt-RU"/>
        </w:rPr>
        <w:t>/</w:t>
      </w:r>
      <w:r w:rsidR="00C50EAE" w:rsidRPr="005460FE">
        <w:rPr>
          <w:rFonts w:eastAsia="Times New Roman CYR"/>
          <w:sz w:val="28"/>
          <w:szCs w:val="28"/>
          <w:lang w:val="tt-RU"/>
        </w:rPr>
        <w:t xml:space="preserve"> шөгыленең төре</w:t>
      </w:r>
      <w:r w:rsidR="00C50EAE" w:rsidRPr="005460FE">
        <w:rPr>
          <w:sz w:val="28"/>
          <w:szCs w:val="28"/>
          <w:lang w:val="tt-RU"/>
        </w:rPr>
        <w:t xml:space="preserve"> </w:t>
      </w:r>
      <w:r w:rsidR="00C50EAE" w:rsidRPr="00C50EAE">
        <w:rPr>
          <w:rFonts w:cs="Times New Roman"/>
          <w:iCs/>
          <w:sz w:val="28"/>
          <w:szCs w:val="28"/>
          <w:lang w:val="tt-RU"/>
        </w:rPr>
        <w:t>–</w:t>
      </w:r>
      <w:r w:rsidR="00C50EAE">
        <w:rPr>
          <w:rFonts w:cs="Times New Roman"/>
          <w:iCs/>
          <w:sz w:val="28"/>
          <w:szCs w:val="28"/>
          <w:lang w:val="tt-RU"/>
        </w:rPr>
        <w:t xml:space="preserve"> </w:t>
      </w:r>
      <w:r w:rsidR="00C50EAE" w:rsidRPr="00C50EAE">
        <w:rPr>
          <w:rFonts w:cs="Times New Roman"/>
          <w:sz w:val="28"/>
          <w:szCs w:val="28"/>
          <w:lang w:val="tt-RU"/>
        </w:rPr>
        <w:t>«Байлык № 3» ҖЧҖ; директорның беренче урынбасары;</w:t>
      </w:r>
      <w:r w:rsidR="002B0F64" w:rsidRPr="002B0F64">
        <w:rPr>
          <w:rFonts w:cs="Times New Roman"/>
          <w:sz w:val="28"/>
          <w:szCs w:val="28"/>
          <w:lang w:val="tt-RU"/>
        </w:rPr>
        <w:t xml:space="preserve"> </w:t>
      </w:r>
      <w:r w:rsidR="002B0F64" w:rsidRPr="00C50EAE">
        <w:rPr>
          <w:rFonts w:cs="Times New Roman"/>
          <w:sz w:val="28"/>
          <w:szCs w:val="28"/>
          <w:lang w:val="tt-RU"/>
        </w:rPr>
        <w:t>даими булмаган нигездә Татарстан Республикасы Дәүләт Советы депутаты;</w:t>
      </w:r>
      <w:r w:rsidR="00293B11">
        <w:rPr>
          <w:rFonts w:cs="Times New Roman"/>
          <w:sz w:val="28"/>
          <w:szCs w:val="28"/>
          <w:lang w:val="tt-RU"/>
        </w:rPr>
        <w:t xml:space="preserve"> </w:t>
      </w:r>
      <w:r w:rsidR="002B0F64">
        <w:rPr>
          <w:rFonts w:cs="Times New Roman"/>
          <w:sz w:val="28"/>
          <w:szCs w:val="28"/>
          <w:lang w:val="tt-RU"/>
        </w:rPr>
        <w:t xml:space="preserve">элек хөкем ителгән булган: </w:t>
      </w:r>
      <w:r w:rsidR="00C50EAE" w:rsidRPr="00C50EAE">
        <w:rPr>
          <w:rFonts w:cs="Times New Roman"/>
          <w:sz w:val="28"/>
          <w:szCs w:val="28"/>
          <w:lang w:val="tt-RU"/>
        </w:rPr>
        <w:t>РСФСР Җинаять кодексының «Караклык» турындагы 144 статьясының 2 өлеше</w:t>
      </w:r>
      <w:r w:rsidR="002B0F64">
        <w:rPr>
          <w:rFonts w:cs="Times New Roman"/>
          <w:sz w:val="28"/>
          <w:szCs w:val="28"/>
          <w:lang w:val="tt-RU"/>
        </w:rPr>
        <w:t xml:space="preserve"> буенча, 1991 елның 7 июлендә юкка чыгарылган</w:t>
      </w:r>
      <w:r w:rsidR="00C50EAE" w:rsidRPr="00C50EAE">
        <w:rPr>
          <w:rFonts w:cs="Times New Roman"/>
          <w:sz w:val="28"/>
          <w:szCs w:val="28"/>
          <w:lang w:val="tt-RU"/>
        </w:rPr>
        <w:t>,</w:t>
      </w:r>
      <w:r w:rsidR="00293B11">
        <w:rPr>
          <w:rFonts w:cs="Times New Roman"/>
          <w:sz w:val="28"/>
          <w:szCs w:val="28"/>
          <w:lang w:val="tt-RU"/>
        </w:rPr>
        <w:t xml:space="preserve"> РСФСР Җинаять кодексының «Юлбасарлык</w:t>
      </w:r>
      <w:r w:rsidR="00C50EAE" w:rsidRPr="00C50EAE">
        <w:rPr>
          <w:rFonts w:cs="Times New Roman"/>
          <w:sz w:val="28"/>
          <w:szCs w:val="28"/>
          <w:lang w:val="tt-RU"/>
        </w:rPr>
        <w:t>» турындаг</w:t>
      </w:r>
      <w:r w:rsidR="00293B11">
        <w:rPr>
          <w:rFonts w:cs="Times New Roman"/>
          <w:sz w:val="28"/>
          <w:szCs w:val="28"/>
          <w:lang w:val="tt-RU"/>
        </w:rPr>
        <w:t>ы 146 статьясының 2 өлешендәге «а», «е»</w:t>
      </w:r>
      <w:r w:rsidR="00C50EAE" w:rsidRPr="00C50EAE">
        <w:rPr>
          <w:rFonts w:cs="Times New Roman"/>
          <w:sz w:val="28"/>
          <w:szCs w:val="28"/>
          <w:lang w:val="tt-RU"/>
        </w:rPr>
        <w:t xml:space="preserve"> пунктлары</w:t>
      </w:r>
      <w:r w:rsidR="002B0F64">
        <w:rPr>
          <w:rFonts w:cs="Times New Roman"/>
          <w:sz w:val="28"/>
          <w:szCs w:val="28"/>
          <w:lang w:val="tt-RU"/>
        </w:rPr>
        <w:t xml:space="preserve"> буенча</w:t>
      </w:r>
      <w:r w:rsidR="00C50EAE" w:rsidRPr="00C50EAE">
        <w:rPr>
          <w:rFonts w:cs="Times New Roman"/>
          <w:sz w:val="28"/>
          <w:szCs w:val="28"/>
          <w:lang w:val="tt-RU"/>
        </w:rPr>
        <w:t>,</w:t>
      </w:r>
      <w:r w:rsidR="002B0F64">
        <w:rPr>
          <w:rFonts w:cs="Times New Roman"/>
          <w:sz w:val="28"/>
          <w:szCs w:val="28"/>
          <w:lang w:val="tt-RU"/>
        </w:rPr>
        <w:t xml:space="preserve"> </w:t>
      </w:r>
      <w:r w:rsidR="00293B11">
        <w:rPr>
          <w:rFonts w:cs="Times New Roman"/>
          <w:sz w:val="28"/>
          <w:szCs w:val="28"/>
          <w:lang w:val="tt-RU"/>
        </w:rPr>
        <w:t>2002 елның февралендә юкка чыгарылган,</w:t>
      </w:r>
      <w:r w:rsidR="00C50EAE" w:rsidRPr="002B0F64">
        <w:rPr>
          <w:rFonts w:cs="Times New Roman"/>
          <w:sz w:val="28"/>
          <w:szCs w:val="28"/>
          <w:lang w:val="tt-RU"/>
        </w:rPr>
        <w:t xml:space="preserve"> Россия Федерациясе</w:t>
      </w:r>
      <w:r w:rsidR="00C50EAE" w:rsidRPr="00C50EAE">
        <w:rPr>
          <w:rFonts w:cs="Times New Roman"/>
          <w:sz w:val="28"/>
          <w:szCs w:val="28"/>
          <w:lang w:val="tt-RU"/>
        </w:rPr>
        <w:t xml:space="preserve"> Җинаять кодексының «Башбаштаклык» турындагы 330 статьясының 2 өлеше буенча</w:t>
      </w:r>
      <w:r w:rsidR="002B0F64">
        <w:rPr>
          <w:rFonts w:cs="Times New Roman"/>
          <w:sz w:val="28"/>
          <w:szCs w:val="28"/>
          <w:lang w:val="tt-RU"/>
        </w:rPr>
        <w:t>, 2000</w:t>
      </w:r>
      <w:r w:rsidR="00D94288">
        <w:rPr>
          <w:rFonts w:cs="Times New Roman"/>
          <w:sz w:val="28"/>
          <w:szCs w:val="28"/>
          <w:lang w:val="tt-RU"/>
        </w:rPr>
        <w:t xml:space="preserve"> </w:t>
      </w:r>
      <w:r w:rsidR="002B0F64">
        <w:rPr>
          <w:rFonts w:cs="Times New Roman"/>
          <w:sz w:val="28"/>
          <w:szCs w:val="28"/>
          <w:lang w:val="tt-RU"/>
        </w:rPr>
        <w:t xml:space="preserve">елның 26 маенда юкка чыгарылган; </w:t>
      </w:r>
      <w:r w:rsidR="00C50EAE" w:rsidRPr="00C50EAE">
        <w:rPr>
          <w:rFonts w:cs="Times New Roman"/>
          <w:iCs/>
          <w:sz w:val="28"/>
          <w:szCs w:val="28"/>
          <w:lang w:val="tt-RU"/>
        </w:rPr>
        <w:t>ЛДПР – Либерально – демократическая партия России</w:t>
      </w:r>
      <w:r w:rsidR="00C50EAE" w:rsidRPr="00C50EAE">
        <w:rPr>
          <w:rFonts w:cs="Times New Roman"/>
          <w:sz w:val="28"/>
          <w:szCs w:val="28"/>
          <w:lang w:val="tt-RU"/>
        </w:rPr>
        <w:t xml:space="preserve"> сәяси партиясе тарафыннан күрсәтелде; </w:t>
      </w:r>
      <w:r w:rsidR="00C50EAE" w:rsidRPr="00C50EAE">
        <w:rPr>
          <w:rFonts w:cs="Times New Roman"/>
          <w:iCs/>
          <w:sz w:val="28"/>
          <w:szCs w:val="28"/>
          <w:lang w:val="tt-RU"/>
        </w:rPr>
        <w:t>ЛДПР – Либерально – демократическая партия России</w:t>
      </w:r>
      <w:r w:rsidR="00C50EAE" w:rsidRPr="00C50EAE">
        <w:rPr>
          <w:rFonts w:cs="Times New Roman"/>
          <w:sz w:val="28"/>
          <w:szCs w:val="28"/>
          <w:lang w:val="tt-RU"/>
        </w:rPr>
        <w:t xml:space="preserve"> сәяси партиясе әгъзасы, </w:t>
      </w:r>
      <w:r w:rsidR="00C50EAE" w:rsidRPr="00C50EAE">
        <w:rPr>
          <w:rFonts w:cs="Times New Roman"/>
          <w:iCs/>
          <w:sz w:val="28"/>
          <w:szCs w:val="28"/>
          <w:lang w:val="tt-RU"/>
        </w:rPr>
        <w:t>ЛДПР – Либерально – демократическая партия России</w:t>
      </w:r>
      <w:r w:rsidR="00C50EAE" w:rsidRPr="00C50EAE">
        <w:rPr>
          <w:rFonts w:cs="Times New Roman"/>
          <w:sz w:val="28"/>
          <w:szCs w:val="28"/>
          <w:lang w:val="tt-RU"/>
        </w:rPr>
        <w:t xml:space="preserve"> сәяси партиясенең Татарстан региональ бүлеге Координаторы</w:t>
      </w:r>
      <w:r w:rsidR="002B0F64">
        <w:rPr>
          <w:rFonts w:cs="Times New Roman"/>
          <w:sz w:val="28"/>
          <w:szCs w:val="28"/>
          <w:lang w:val="tt-RU"/>
        </w:rPr>
        <w:t>.</w:t>
      </w:r>
    </w:p>
    <w:p w:rsidR="00C50EAE" w:rsidRDefault="00C50EAE" w:rsidP="006B674F">
      <w:pPr>
        <w:ind w:firstLine="708"/>
        <w:jc w:val="both"/>
        <w:rPr>
          <w:rFonts w:cs="Times New Roman"/>
          <w:iCs/>
          <w:sz w:val="28"/>
          <w:szCs w:val="28"/>
          <w:lang w:val="tt-RU"/>
        </w:rPr>
      </w:pPr>
    </w:p>
    <w:p w:rsidR="004F03A4" w:rsidRPr="0052415E" w:rsidRDefault="006B674F" w:rsidP="002B0F64">
      <w:pPr>
        <w:ind w:firstLine="708"/>
        <w:jc w:val="both"/>
        <w:rPr>
          <w:rFonts w:cs="Times New Roman"/>
          <w:b/>
          <w:sz w:val="28"/>
          <w:szCs w:val="28"/>
        </w:rPr>
      </w:pPr>
      <w:r w:rsidRPr="00C50EAE">
        <w:rPr>
          <w:rFonts w:cs="Times New Roman"/>
          <w:sz w:val="28"/>
          <w:szCs w:val="28"/>
          <w:lang w:val="tt-RU"/>
        </w:rPr>
        <w:t xml:space="preserve"> </w:t>
      </w:r>
      <w:r w:rsidR="002B0F64">
        <w:rPr>
          <w:rFonts w:cs="Times New Roman"/>
          <w:sz w:val="28"/>
          <w:szCs w:val="28"/>
          <w:lang w:val="tt-RU"/>
        </w:rPr>
        <w:t xml:space="preserve">              </w:t>
      </w:r>
      <w:r w:rsidR="004F03A4" w:rsidRPr="0052415E">
        <w:rPr>
          <w:rFonts w:cs="Times New Roman"/>
          <w:b/>
          <w:sz w:val="28"/>
          <w:szCs w:val="28"/>
        </w:rPr>
        <w:t>Сведения о доходах и об имуществе</w:t>
      </w:r>
    </w:p>
    <w:p w:rsidR="004F03A4" w:rsidRPr="0052415E" w:rsidRDefault="004F03A4" w:rsidP="003A2034">
      <w:pPr>
        <w:jc w:val="center"/>
        <w:rPr>
          <w:rFonts w:cs="Times New Roman"/>
          <w:sz w:val="28"/>
          <w:szCs w:val="28"/>
        </w:rPr>
      </w:pP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cs="Times New Roman"/>
          <w:b/>
          <w:sz w:val="28"/>
          <w:szCs w:val="28"/>
        </w:rPr>
        <w:t>Источники и общая сумма доходов за 2024 год:</w:t>
      </w:r>
      <w:r>
        <w:rPr>
          <w:rFonts w:cs="Times New Roman"/>
          <w:b/>
          <w:sz w:val="28"/>
          <w:szCs w:val="28"/>
          <w:lang w:val="tt-RU"/>
        </w:rPr>
        <w:t xml:space="preserve">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Байлык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№3»; Приволжский филиал ПАО «Мегафон»; ООО «Катык»; ПАО «ВымпелКом»; АО «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ТБанк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»; Филиал ОАО «МТС» </w:t>
      </w:r>
      <w:proofErr w:type="gram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Макро-регион</w:t>
      </w:r>
      <w:proofErr w:type="gram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«Поволжье»; Аппарат Государственного Совета Республики Татарстан; ООО «Твои мобильные технологии»; ООО Т2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Мобайл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; АО Альфа-Банк; Банк ВТБ (ПАО); Казанская городская Дума; Юсупов Р.Р.; Салахов Р.Р., Хакимов А.Х. – 80 778 365.96 руб.</w:t>
      </w: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Земельные участки: </w:t>
      </w:r>
      <w:r w:rsidRPr="0052415E">
        <w:rPr>
          <w:rFonts w:eastAsia="Times New Roman" w:cs="Times New Roman"/>
          <w:bCs/>
          <w:color w:val="000000"/>
          <w:sz w:val="28"/>
          <w:szCs w:val="28"/>
          <w:lang w:eastAsia="ru-RU"/>
        </w:rPr>
        <w:t>4 земельных участка общей площадью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998.00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1117.00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31729.00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770.00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, Республика Татарстан.</w:t>
      </w: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Жилые дома: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жилой дом общей площадью 253.40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, Республика Татарстан.</w:t>
      </w: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Квартиры, комнаты: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квартиры общей площадью 48.50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155.60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64.50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(доля в праве 1/3), Республика Татарстан; </w:t>
      </w: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Машино-места: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-места общей площадью 13.40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13.30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город Москва; 13.30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, город Москва;</w:t>
      </w:r>
    </w:p>
    <w:p w:rsidR="002B0F64" w:rsidRPr="0052415E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Иное недвижимое имущество: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здание, 1457.90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1462.40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269.30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Татарстан; 1460.80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134.70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1459.70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1473.80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1459.00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нежилое здание, 1273.10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1192.40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1491.30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568.20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49.70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199.90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нежилое помещение, 54.10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264.40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36.10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149.20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3.30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Республика Татарстан; 5.60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, Республика Татарстан.</w:t>
      </w:r>
    </w:p>
    <w:p w:rsidR="002B0F64" w:rsidRDefault="002B0F64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52415E">
        <w:rPr>
          <w:rFonts w:cs="Times New Roman"/>
          <w:b/>
          <w:sz w:val="28"/>
          <w:szCs w:val="28"/>
        </w:rPr>
        <w:t>Транспортные средства: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6 транспортных средств: автомобиль легковой, MINI COUNTRYMAN COOPER, 2020 года выпуска; автомобиль легковой, LAND ROVER RANGE ROVER, 2023 года выпуска; моторное судно SKYLARK BR 750 RIB, 2019 года выпуска; прицеп, МЗСА, 817717, 2012 года выпуска; прицеп, VENTURE - RTS000, 2004 года выпуска; другое, CFMOTO CFORCE 600 S EPS (TYPE CF600AU-3S), 2021 года выпуска.</w:t>
      </w:r>
    </w:p>
    <w:p w:rsidR="008E2FE3" w:rsidRDefault="008E2FE3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tt-RU" w:eastAsia="ru-RU"/>
        </w:rPr>
      </w:pPr>
    </w:p>
    <w:p w:rsidR="008E2FE3" w:rsidRPr="0052415E" w:rsidRDefault="00293B11" w:rsidP="008E2FE3">
      <w:pPr>
        <w:jc w:val="center"/>
        <w:rPr>
          <w:rFonts w:cs="Times New Roman"/>
          <w:b/>
          <w:sz w:val="28"/>
          <w:szCs w:val="28"/>
          <w:lang w:val="tt-RU"/>
        </w:rPr>
      </w:pPr>
      <w:r>
        <w:rPr>
          <w:rFonts w:cs="Times New Roman"/>
          <w:b/>
          <w:sz w:val="28"/>
          <w:szCs w:val="28"/>
          <w:lang w:val="tt-RU"/>
        </w:rPr>
        <w:t>Керемнәре һәм мөлкәте</w:t>
      </w:r>
      <w:r w:rsidR="008E2FE3" w:rsidRPr="0052415E">
        <w:rPr>
          <w:rFonts w:cs="Times New Roman"/>
          <w:b/>
          <w:sz w:val="28"/>
          <w:szCs w:val="28"/>
          <w:lang w:val="tt-RU"/>
        </w:rPr>
        <w:t xml:space="preserve"> турында  белешмәләр</w:t>
      </w:r>
    </w:p>
    <w:p w:rsidR="008E2FE3" w:rsidRDefault="008E2FE3" w:rsidP="002B0F64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tt-RU" w:eastAsia="ru-RU"/>
        </w:rPr>
      </w:pPr>
    </w:p>
    <w:p w:rsidR="008E2FE3" w:rsidRPr="008E2FE3" w:rsidRDefault="008E2FE3" w:rsidP="008E2FE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5A3DBC">
        <w:rPr>
          <w:b/>
          <w:bCs/>
          <w:sz w:val="28"/>
          <w:szCs w:val="28"/>
          <w:lang w:val="tt-RU"/>
        </w:rPr>
        <w:t>2024 елга керемнәренең чыганаклары һәм гомуми суммасы: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«Байлык №3»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ҖЧҖ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«Мегафон»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ГАҖ Идел буе филиалы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«Катык»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ҖЧҖ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«ВымпелКом»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ГАҖ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«ТБанк»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АҖ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«МТС» Макро-регион «Поволжье»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ААҖ филиалы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;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 Дәүләт Советы Аппараты;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«Твои мобильные технологии»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ҖЧҖ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Т2 Мобайл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ҖЧҖ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Альфа-Банк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АҖ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; Банк ВТБ (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ГАҖ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); Казан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шәһәр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Дума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сы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;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Йосыпов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Р.Р.; С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ә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лахов Р.Р., Х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ә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кимов А.Х. – 80 778 365.96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сум</w:t>
      </w:r>
      <w:r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.</w:t>
      </w:r>
    </w:p>
    <w:p w:rsidR="008E2FE3" w:rsidRPr="0052415E" w:rsidRDefault="008E2FE3" w:rsidP="008E2FE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Җир кишәрлекләре</w:t>
      </w: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2415E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4 </w:t>
      </w:r>
      <w:r>
        <w:rPr>
          <w:rFonts w:eastAsia="Times New Roman" w:cs="Times New Roman"/>
          <w:bCs/>
          <w:color w:val="000000"/>
          <w:sz w:val="28"/>
          <w:szCs w:val="28"/>
          <w:lang w:val="tt-RU" w:eastAsia="ru-RU"/>
        </w:rPr>
        <w:t xml:space="preserve">җир кишәрлеге, </w:t>
      </w:r>
      <w:r w:rsidRPr="0052415E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tt-RU" w:eastAsia="ru-RU"/>
        </w:rPr>
        <w:t xml:space="preserve">гомуми мәйданы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998.00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1117.00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31729.00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770.00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E2FE3" w:rsidRPr="003C1E43" w:rsidRDefault="008E2FE3" w:rsidP="008E2FE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Торак йортлары</w:t>
      </w: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торак йорт, гомуми мәйданы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253.40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Республикасы.</w:t>
      </w:r>
    </w:p>
    <w:p w:rsidR="008E2FE3" w:rsidRPr="0052415E" w:rsidRDefault="008E2FE3" w:rsidP="008E2FE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Фатирлары, бүлмәләре</w:t>
      </w: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фатир,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гомуми мәйданы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48.50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155.60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64.50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хокукта өлеше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1/3),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E2FE3" w:rsidRPr="0052415E" w:rsidRDefault="008E2FE3" w:rsidP="008E2FE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Машин</w:t>
      </w:r>
      <w:r>
        <w:rPr>
          <w:rFonts w:eastAsia="Times New Roman" w:cs="Times New Roman"/>
          <w:b/>
          <w:bCs/>
          <w:color w:val="000000"/>
          <w:sz w:val="28"/>
          <w:szCs w:val="28"/>
          <w:lang w:val="tt-RU" w:eastAsia="ru-RU"/>
        </w:rPr>
        <w:t>а урыны</w:t>
      </w:r>
      <w:r w:rsidRPr="0052415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машина урыны,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гомуми мәйданы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13.40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13.30 </w:t>
      </w:r>
      <w:proofErr w:type="spellStart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Мәскәү шәһәре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13.30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, Мәскәү шәһәре</w:t>
      </w:r>
      <w:r w:rsidRPr="0052415E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8E2FE3" w:rsidRPr="003C4F29" w:rsidRDefault="00407BAA" w:rsidP="008E2FE3">
      <w:pPr>
        <w:ind w:firstLine="709"/>
        <w:jc w:val="both"/>
        <w:rPr>
          <w:rFonts w:eastAsia="Times New Roman" w:cs="Times New Roman"/>
          <w:sz w:val="28"/>
          <w:szCs w:val="28"/>
          <w:lang w:val="tt-RU" w:eastAsia="ru-RU"/>
        </w:rPr>
      </w:pPr>
      <w:r w:rsidRPr="003C4F29">
        <w:rPr>
          <w:rFonts w:eastAsia="Times New Roman" w:cs="Times New Roman"/>
          <w:b/>
          <w:bCs/>
          <w:sz w:val="28"/>
          <w:szCs w:val="28"/>
          <w:lang w:val="tt-RU" w:eastAsia="ru-RU"/>
        </w:rPr>
        <w:t>Башка күчемсез мөлкәт</w:t>
      </w:r>
      <w:r w:rsidR="00D94288">
        <w:rPr>
          <w:rFonts w:eastAsia="Times New Roman" w:cs="Times New Roman"/>
          <w:b/>
          <w:bCs/>
          <w:sz w:val="28"/>
          <w:szCs w:val="28"/>
          <w:lang w:val="tt-RU" w:eastAsia="ru-RU"/>
        </w:rPr>
        <w:t>е</w:t>
      </w:r>
      <w:r w:rsidR="008E2FE3" w:rsidRPr="003C4F2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бина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1457.90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1462.40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269.30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1460.80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134.70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1459.70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1473.80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1459.00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торак булмаган бина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1273.10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1192.40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1491.30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568.20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49.70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199.90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торак булмаган урын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54.10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264.40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 xml:space="preserve">Татарстан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lastRenderedPageBreak/>
        <w:t>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36.10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149.20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3.30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</w:t>
      </w:r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; 5.60 </w:t>
      </w:r>
      <w:proofErr w:type="spellStart"/>
      <w:r w:rsidR="008E2FE3" w:rsidRPr="003C4F29">
        <w:rPr>
          <w:rFonts w:eastAsia="Times New Roman" w:cs="Times New Roman"/>
          <w:sz w:val="28"/>
          <w:szCs w:val="28"/>
          <w:lang w:eastAsia="ru-RU"/>
        </w:rPr>
        <w:t>кв.м</w:t>
      </w:r>
      <w:proofErr w:type="spellEnd"/>
      <w:r w:rsidR="008E2FE3" w:rsidRPr="003C4F2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3C4F29">
        <w:rPr>
          <w:rFonts w:eastAsia="Times New Roman" w:cs="Times New Roman"/>
          <w:sz w:val="28"/>
          <w:szCs w:val="28"/>
          <w:lang w:val="tt-RU" w:eastAsia="ru-RU"/>
        </w:rPr>
        <w:t>Татарстан Республикасы.</w:t>
      </w:r>
    </w:p>
    <w:p w:rsidR="008E2FE3" w:rsidRPr="003C4F29" w:rsidRDefault="001E595D" w:rsidP="008E2FE3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3C4F29">
        <w:rPr>
          <w:rFonts w:cs="Times New Roman"/>
          <w:b/>
          <w:sz w:val="28"/>
          <w:szCs w:val="28"/>
          <w:lang w:val="tt-RU"/>
        </w:rPr>
        <w:t>Транспорт чаралары</w:t>
      </w:r>
      <w:r w:rsidR="008E2FE3" w:rsidRPr="003C4F29">
        <w:rPr>
          <w:rFonts w:cs="Times New Roman"/>
          <w:b/>
          <w:sz w:val="28"/>
          <w:szCs w:val="28"/>
          <w:lang w:val="tt-RU"/>
        </w:rPr>
        <w:t>:</w:t>
      </w:r>
      <w:r w:rsidR="003C4F29">
        <w:rPr>
          <w:rFonts w:cs="Times New Roman"/>
          <w:b/>
          <w:sz w:val="28"/>
          <w:szCs w:val="28"/>
          <w:lang w:val="tt-RU"/>
        </w:rPr>
        <w:t xml:space="preserve"> 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6 транспорт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чарасы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: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 xml:space="preserve">җиңел 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автомобиль, MINI COUNTRYMAN COOPER, 2020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;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җиңел автомобиль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, LAND ROVER RANGE ROVER, 2023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>; мотор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лы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 судно SKYLARK BR 750 RIB, 2019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; прицеп, МЗСА, 817717, 2012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; прицеп, VENTURE - RTS000, 2004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;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башкасы</w:t>
      </w:r>
      <w:r w:rsidR="008E2FE3" w:rsidRPr="003C4F29">
        <w:rPr>
          <w:rFonts w:eastAsia="Times New Roman" w:cs="Times New Roman"/>
          <w:sz w:val="28"/>
          <w:szCs w:val="28"/>
          <w:lang w:val="tt-RU" w:eastAsia="ru-RU"/>
        </w:rPr>
        <w:t xml:space="preserve">, CFMOTO CFORCE 600 S EPS (TYPE CF600AU-3S), 2021 </w:t>
      </w:r>
      <w:r w:rsidR="003C4F29" w:rsidRPr="003C4F29">
        <w:rPr>
          <w:rFonts w:eastAsia="Times New Roman" w:cs="Times New Roman"/>
          <w:sz w:val="28"/>
          <w:szCs w:val="28"/>
          <w:lang w:val="tt-RU" w:eastAsia="ru-RU"/>
        </w:rPr>
        <w:t>елгы.</w:t>
      </w:r>
    </w:p>
    <w:p w:rsidR="008E2FE3" w:rsidRPr="001E595D" w:rsidRDefault="008E2FE3" w:rsidP="008E2FE3">
      <w:pPr>
        <w:jc w:val="both"/>
        <w:rPr>
          <w:rFonts w:cs="Times New Roman"/>
          <w:sz w:val="28"/>
          <w:szCs w:val="28"/>
          <w:lang w:val="tt-RU"/>
        </w:rPr>
      </w:pPr>
    </w:p>
    <w:p w:rsidR="002B0F64" w:rsidRPr="001E595D" w:rsidRDefault="002B0F64" w:rsidP="002B0F64">
      <w:pPr>
        <w:jc w:val="both"/>
        <w:rPr>
          <w:rFonts w:cs="Times New Roman"/>
          <w:sz w:val="28"/>
          <w:szCs w:val="28"/>
          <w:lang w:val="tt-RU"/>
        </w:rPr>
      </w:pPr>
    </w:p>
    <w:p w:rsidR="002B0F64" w:rsidRPr="0052415E" w:rsidRDefault="002B0F64" w:rsidP="002B0F64">
      <w:pPr>
        <w:jc w:val="both"/>
        <w:rPr>
          <w:rFonts w:cs="Times New Roman"/>
          <w:sz w:val="28"/>
          <w:szCs w:val="28"/>
          <w:lang w:val="tt-RU"/>
        </w:rPr>
      </w:pPr>
    </w:p>
    <w:p w:rsidR="004F03A4" w:rsidRPr="0052415E" w:rsidRDefault="004F03A4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Сведения о кандидатурах для наделения полномочиями </w:t>
      </w:r>
      <w:r w:rsidR="002739AD" w:rsidRPr="0052415E">
        <w:rPr>
          <w:rFonts w:eastAsia="Times New Roman CYR" w:cs="Times New Roman"/>
          <w:b/>
          <w:sz w:val="28"/>
          <w:szCs w:val="28"/>
          <w:lang w:val="tt-RU"/>
        </w:rPr>
        <w:t xml:space="preserve">сенатора 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>Российской Федерации</w:t>
      </w:r>
    </w:p>
    <w:p w:rsidR="004F03A4" w:rsidRPr="0052415E" w:rsidRDefault="004F03A4" w:rsidP="003A2034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</w:p>
    <w:p w:rsidR="00EC172D" w:rsidRPr="0052415E" w:rsidRDefault="00EC172D" w:rsidP="003A2034">
      <w:pPr>
        <w:jc w:val="both"/>
        <w:rPr>
          <w:rFonts w:cs="Times New Roman"/>
          <w:b/>
          <w:sz w:val="28"/>
          <w:szCs w:val="28"/>
          <w:lang w:val="tt-RU"/>
        </w:rPr>
      </w:pPr>
    </w:p>
    <w:p w:rsidR="00EB16A6" w:rsidRPr="0052415E" w:rsidRDefault="00EB16A6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1. Бухараев Марат Зуфарович, 12 июля 1981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8732E3" w:rsidRPr="0052415E">
        <w:rPr>
          <w:rFonts w:cs="Times New Roman"/>
          <w:sz w:val="28"/>
          <w:szCs w:val="28"/>
          <w:lang w:val="tt-RU"/>
        </w:rPr>
        <w:t>проживающ</w:t>
      </w:r>
      <w:r w:rsidR="003C4F29">
        <w:rPr>
          <w:rFonts w:cs="Times New Roman"/>
          <w:sz w:val="28"/>
          <w:szCs w:val="28"/>
          <w:lang w:val="tt-RU"/>
        </w:rPr>
        <w:t>и</w:t>
      </w:r>
      <w:r w:rsidR="008732E3" w:rsidRPr="0052415E">
        <w:rPr>
          <w:rFonts w:cs="Times New Roman"/>
          <w:sz w:val="28"/>
          <w:szCs w:val="28"/>
          <w:lang w:val="tt-RU"/>
        </w:rPr>
        <w:t>й в г. Казань,</w:t>
      </w:r>
      <w:r w:rsidR="003C4F29">
        <w:rPr>
          <w:rFonts w:cs="Times New Roman"/>
          <w:sz w:val="28"/>
          <w:szCs w:val="28"/>
          <w:lang w:val="tt-RU"/>
        </w:rPr>
        <w:t xml:space="preserve"> </w:t>
      </w:r>
      <w:r w:rsidR="008732E3" w:rsidRPr="0052415E">
        <w:rPr>
          <w:rFonts w:cs="Times New Roman"/>
          <w:sz w:val="28"/>
          <w:szCs w:val="28"/>
          <w:lang w:val="tt-RU"/>
        </w:rPr>
        <w:t>Республика Татарстан;</w:t>
      </w:r>
      <w:r w:rsidRPr="0052415E">
        <w:rPr>
          <w:rFonts w:cs="Times New Roman"/>
          <w:sz w:val="28"/>
          <w:szCs w:val="28"/>
          <w:lang w:val="tt-RU"/>
        </w:rPr>
        <w:t xml:space="preserve"> Акционерное общество </w:t>
      </w:r>
      <w:r w:rsidR="00293B11"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52415E">
        <w:rPr>
          <w:rFonts w:cs="Times New Roman"/>
          <w:sz w:val="28"/>
          <w:szCs w:val="28"/>
          <w:lang w:val="tt-RU"/>
        </w:rPr>
        <w:t>Фонд развития промышленности Республики Татарстан</w:t>
      </w:r>
      <w:r w:rsidR="00293B11" w:rsidRPr="0052415E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Pr="0052415E">
        <w:rPr>
          <w:rFonts w:cs="Times New Roman"/>
          <w:sz w:val="28"/>
          <w:szCs w:val="28"/>
          <w:lang w:val="tt-RU"/>
        </w:rPr>
        <w:t>, Генеральный директор.</w:t>
      </w:r>
    </w:p>
    <w:p w:rsidR="00EB16A6" w:rsidRPr="0052415E" w:rsidRDefault="00EB16A6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2. Валиев М</w:t>
      </w:r>
      <w:r w:rsidR="008732E3" w:rsidRPr="0052415E">
        <w:rPr>
          <w:rFonts w:cs="Times New Roman"/>
          <w:sz w:val="28"/>
          <w:szCs w:val="28"/>
          <w:lang w:val="tt-RU"/>
        </w:rPr>
        <w:t xml:space="preserve">арат Нафисович, </w:t>
      </w:r>
      <w:r w:rsidRPr="0052415E">
        <w:rPr>
          <w:rFonts w:cs="Times New Roman"/>
          <w:sz w:val="28"/>
          <w:szCs w:val="28"/>
          <w:lang w:val="tt-RU"/>
        </w:rPr>
        <w:t>22 ноября 1987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8732E3" w:rsidRPr="0052415E">
        <w:rPr>
          <w:rFonts w:cs="Times New Roman"/>
          <w:sz w:val="28"/>
          <w:szCs w:val="28"/>
          <w:lang w:val="tt-RU"/>
        </w:rPr>
        <w:t xml:space="preserve">проживающий в г. Казань, Республика Татарстан; </w:t>
      </w:r>
      <w:r w:rsidRPr="0052415E">
        <w:rPr>
          <w:rFonts w:cs="Times New Roman"/>
          <w:sz w:val="28"/>
          <w:szCs w:val="28"/>
          <w:lang w:val="tt-RU"/>
        </w:rPr>
        <w:t>Индивидуальный предприниматель.</w:t>
      </w:r>
    </w:p>
    <w:p w:rsidR="00EB16A6" w:rsidRDefault="00EB16A6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52415E">
        <w:rPr>
          <w:rFonts w:cs="Times New Roman"/>
          <w:sz w:val="28"/>
          <w:szCs w:val="28"/>
          <w:lang w:val="tt-RU"/>
        </w:rPr>
        <w:t>3. Мурзыева Аль</w:t>
      </w:r>
      <w:r w:rsidR="008732E3" w:rsidRPr="0052415E">
        <w:rPr>
          <w:rFonts w:cs="Times New Roman"/>
          <w:sz w:val="28"/>
          <w:szCs w:val="28"/>
          <w:lang w:val="tt-RU"/>
        </w:rPr>
        <w:t xml:space="preserve">бина Фаритовна, </w:t>
      </w:r>
      <w:r w:rsidRPr="0052415E">
        <w:rPr>
          <w:rFonts w:cs="Times New Roman"/>
          <w:sz w:val="28"/>
          <w:szCs w:val="28"/>
          <w:lang w:val="tt-RU"/>
        </w:rPr>
        <w:t>29 июля 1985 года</w:t>
      </w:r>
      <w:r w:rsidR="008732E3" w:rsidRPr="0052415E">
        <w:rPr>
          <w:rFonts w:cs="Times New Roman"/>
          <w:sz w:val="28"/>
          <w:szCs w:val="28"/>
          <w:lang w:val="tt-RU"/>
        </w:rPr>
        <w:t xml:space="preserve"> рождения</w:t>
      </w:r>
      <w:r w:rsidRPr="0052415E">
        <w:rPr>
          <w:rFonts w:cs="Times New Roman"/>
          <w:sz w:val="28"/>
          <w:szCs w:val="28"/>
          <w:lang w:val="tt-RU"/>
        </w:rPr>
        <w:t xml:space="preserve">, </w:t>
      </w:r>
      <w:r w:rsidR="008732E3" w:rsidRPr="0052415E">
        <w:rPr>
          <w:rFonts w:cs="Times New Roman"/>
          <w:sz w:val="28"/>
          <w:szCs w:val="28"/>
          <w:lang w:val="tt-RU"/>
        </w:rPr>
        <w:t xml:space="preserve">проживающий в г. Казань, Республика Татарстан; </w:t>
      </w:r>
      <w:r w:rsidRPr="0052415E">
        <w:rPr>
          <w:rFonts w:cs="Times New Roman"/>
          <w:sz w:val="28"/>
          <w:szCs w:val="28"/>
          <w:lang w:val="tt-RU"/>
        </w:rPr>
        <w:t>Индивидуальный предприниматель.</w:t>
      </w:r>
    </w:p>
    <w:p w:rsidR="003C4F29" w:rsidRDefault="003C4F29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</w:p>
    <w:p w:rsidR="003C4F29" w:rsidRDefault="003C4F29" w:rsidP="003C4F29">
      <w:pPr>
        <w:autoSpaceDE w:val="0"/>
        <w:jc w:val="center"/>
        <w:rPr>
          <w:rFonts w:eastAsia="Times New Roman CYR" w:cs="Times New Roman"/>
          <w:b/>
          <w:sz w:val="28"/>
          <w:szCs w:val="28"/>
          <w:lang w:val="tt-RU"/>
        </w:rPr>
      </w:pPr>
      <w:r w:rsidRPr="0052415E">
        <w:rPr>
          <w:rFonts w:eastAsia="Times New Roman CYR" w:cs="Times New Roman"/>
          <w:b/>
          <w:sz w:val="28"/>
          <w:szCs w:val="28"/>
          <w:lang w:val="tt-RU"/>
        </w:rPr>
        <w:t>Россия Федера</w:t>
      </w:r>
      <w:r w:rsidRPr="0052415E">
        <w:rPr>
          <w:rFonts w:eastAsia="Times New Roman CYR" w:cs="Times New Roman"/>
          <w:b/>
          <w:sz w:val="28"/>
          <w:szCs w:val="28"/>
        </w:rPr>
        <w:t>ц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иясе </w:t>
      </w:r>
      <w:r>
        <w:rPr>
          <w:rFonts w:eastAsia="Times New Roman CYR" w:cs="Times New Roman"/>
          <w:b/>
          <w:sz w:val="28"/>
          <w:szCs w:val="28"/>
          <w:lang w:val="tt-RU"/>
        </w:rPr>
        <w:t xml:space="preserve">сенаторы вәкаләтләрен бирү өчен 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 xml:space="preserve"> кандидат</w:t>
      </w:r>
      <w:r>
        <w:rPr>
          <w:rFonts w:eastAsia="Times New Roman CYR" w:cs="Times New Roman"/>
          <w:b/>
          <w:sz w:val="28"/>
          <w:szCs w:val="28"/>
          <w:lang w:val="tt-RU"/>
        </w:rPr>
        <w:t>ура</w:t>
      </w:r>
      <w:r w:rsidRPr="0052415E">
        <w:rPr>
          <w:rFonts w:eastAsia="Times New Roman CYR" w:cs="Times New Roman"/>
          <w:b/>
          <w:sz w:val="28"/>
          <w:szCs w:val="28"/>
          <w:lang w:val="tt-RU"/>
        </w:rPr>
        <w:t>лар турында белешмәләр</w:t>
      </w:r>
    </w:p>
    <w:p w:rsidR="003C4F29" w:rsidRDefault="003C4F29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</w:p>
    <w:p w:rsidR="003C4F29" w:rsidRDefault="003C4F29" w:rsidP="00293B11">
      <w:pPr>
        <w:jc w:val="both"/>
        <w:rPr>
          <w:rFonts w:cs="Times New Roman"/>
          <w:sz w:val="28"/>
          <w:szCs w:val="28"/>
          <w:lang w:val="tt-RU"/>
        </w:rPr>
      </w:pPr>
    </w:p>
    <w:p w:rsidR="003C4F29" w:rsidRDefault="003C4F29" w:rsidP="002739AD">
      <w:pPr>
        <w:ind w:firstLine="709"/>
        <w:jc w:val="both"/>
        <w:rPr>
          <w:rFonts w:cs="Times New Roman"/>
          <w:color w:val="000000"/>
          <w:sz w:val="28"/>
          <w:szCs w:val="28"/>
          <w:lang w:val="tt-RU"/>
        </w:rPr>
      </w:pPr>
      <w:r w:rsidRPr="003C4F29">
        <w:rPr>
          <w:rFonts w:cs="Times New Roman"/>
          <w:color w:val="000000"/>
          <w:sz w:val="28"/>
          <w:szCs w:val="28"/>
          <w:lang w:val="tt-RU"/>
        </w:rPr>
        <w:t>1. Бохараев Марат Зөфәр улы, 1981 елның 12 июле</w:t>
      </w:r>
      <w:r>
        <w:rPr>
          <w:rFonts w:cs="Times New Roman"/>
          <w:color w:val="000000"/>
          <w:sz w:val="28"/>
          <w:szCs w:val="28"/>
          <w:lang w:val="tt-RU"/>
        </w:rPr>
        <w:t>ндә туган, Татарстан Республикасы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 Казан шәһәрендә яш</w:t>
      </w:r>
      <w:r>
        <w:rPr>
          <w:rFonts w:cs="Times New Roman"/>
          <w:color w:val="000000"/>
          <w:sz w:val="28"/>
          <w:szCs w:val="28"/>
          <w:lang w:val="tt-RU"/>
        </w:rPr>
        <w:t xml:space="preserve">и; </w:t>
      </w:r>
      <w:r w:rsidR="00EC0579" w:rsidRPr="008E2FE3"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>
        <w:rPr>
          <w:rFonts w:cs="Times New Roman"/>
          <w:color w:val="000000"/>
          <w:sz w:val="28"/>
          <w:szCs w:val="28"/>
          <w:lang w:val="tt-RU"/>
        </w:rPr>
        <w:t>Татарстан Республикасы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 сәнәгатьне үстерү фонды</w:t>
      </w:r>
      <w:r w:rsidR="00EC0579" w:rsidRPr="00EC0579"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="00EC0579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val="tt-RU"/>
        </w:rPr>
        <w:t>Акционерлык җәмгыяте, Генераль директор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. </w:t>
      </w:r>
    </w:p>
    <w:p w:rsidR="003C4F29" w:rsidRDefault="003C4F29" w:rsidP="002739AD">
      <w:pPr>
        <w:ind w:firstLine="709"/>
        <w:jc w:val="both"/>
        <w:rPr>
          <w:rFonts w:cs="Times New Roman"/>
          <w:color w:val="000000"/>
          <w:sz w:val="28"/>
          <w:szCs w:val="28"/>
          <w:lang w:val="tt-RU"/>
        </w:rPr>
      </w:pPr>
      <w:r w:rsidRPr="003C4F29">
        <w:rPr>
          <w:rFonts w:cs="Times New Roman"/>
          <w:color w:val="000000"/>
          <w:sz w:val="28"/>
          <w:szCs w:val="28"/>
          <w:lang w:val="tt-RU"/>
        </w:rPr>
        <w:t>2. Вәлиев Марат Нәфис улы, 1987 елның 22 ноябре</w:t>
      </w:r>
      <w:r>
        <w:rPr>
          <w:rFonts w:cs="Times New Roman"/>
          <w:color w:val="000000"/>
          <w:sz w:val="28"/>
          <w:szCs w:val="28"/>
          <w:lang w:val="tt-RU"/>
        </w:rPr>
        <w:t>ндә туган, Татарстан Республикасы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 Казан шәһәрендә яш</w:t>
      </w:r>
      <w:r>
        <w:rPr>
          <w:rFonts w:cs="Times New Roman"/>
          <w:color w:val="000000"/>
          <w:sz w:val="28"/>
          <w:szCs w:val="28"/>
          <w:lang w:val="tt-RU"/>
        </w:rPr>
        <w:t>и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; </w:t>
      </w:r>
      <w:r w:rsidRPr="0052415E">
        <w:rPr>
          <w:rFonts w:cs="Times New Roman"/>
          <w:sz w:val="28"/>
          <w:szCs w:val="28"/>
          <w:lang w:val="tt-RU"/>
        </w:rPr>
        <w:t>Индивидуаль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 эш</w:t>
      </w:r>
      <w:r>
        <w:rPr>
          <w:rFonts w:cs="Times New Roman"/>
          <w:color w:val="000000"/>
          <w:sz w:val="28"/>
          <w:szCs w:val="28"/>
          <w:lang w:val="tt-RU"/>
        </w:rPr>
        <w:t>куа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р. </w:t>
      </w:r>
    </w:p>
    <w:p w:rsidR="003C4F29" w:rsidRPr="003C4F29" w:rsidRDefault="003C4F29" w:rsidP="002739AD">
      <w:pPr>
        <w:ind w:firstLine="709"/>
        <w:jc w:val="both"/>
        <w:rPr>
          <w:rFonts w:cs="Times New Roman"/>
          <w:sz w:val="28"/>
          <w:szCs w:val="28"/>
          <w:lang w:val="tt-RU"/>
        </w:rPr>
      </w:pPr>
      <w:r w:rsidRPr="003C4F29">
        <w:rPr>
          <w:rFonts w:cs="Times New Roman"/>
          <w:color w:val="000000"/>
          <w:sz w:val="28"/>
          <w:szCs w:val="28"/>
          <w:lang w:val="tt-RU"/>
        </w:rPr>
        <w:t>3. Мурзыева Альбина Фәрит кызы, 1985 елның 29 июле</w:t>
      </w:r>
      <w:r>
        <w:rPr>
          <w:rFonts w:cs="Times New Roman"/>
          <w:color w:val="000000"/>
          <w:sz w:val="28"/>
          <w:szCs w:val="28"/>
          <w:lang w:val="tt-RU"/>
        </w:rPr>
        <w:t>ндә туган</w:t>
      </w:r>
      <w:r w:rsidRPr="003C4F29">
        <w:rPr>
          <w:rFonts w:cs="Times New Roman"/>
          <w:color w:val="000000"/>
          <w:sz w:val="28"/>
          <w:szCs w:val="28"/>
          <w:lang w:val="tt-RU"/>
        </w:rPr>
        <w:t>, Татарстан Республикасы Казан шәһәрендә яш</w:t>
      </w:r>
      <w:r>
        <w:rPr>
          <w:rFonts w:cs="Times New Roman"/>
          <w:color w:val="000000"/>
          <w:sz w:val="28"/>
          <w:szCs w:val="28"/>
          <w:lang w:val="tt-RU"/>
        </w:rPr>
        <w:t>и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; </w:t>
      </w:r>
      <w:r w:rsidRPr="0052415E">
        <w:rPr>
          <w:rFonts w:cs="Times New Roman"/>
          <w:sz w:val="28"/>
          <w:szCs w:val="28"/>
          <w:lang w:val="tt-RU"/>
        </w:rPr>
        <w:t>Индивидуаль</w:t>
      </w:r>
      <w:r w:rsidRPr="003C4F29">
        <w:rPr>
          <w:rFonts w:cs="Times New Roman"/>
          <w:color w:val="000000"/>
          <w:sz w:val="28"/>
          <w:szCs w:val="28"/>
          <w:lang w:val="tt-RU"/>
        </w:rPr>
        <w:t xml:space="preserve"> эш</w:t>
      </w:r>
      <w:r>
        <w:rPr>
          <w:rFonts w:cs="Times New Roman"/>
          <w:color w:val="000000"/>
          <w:sz w:val="28"/>
          <w:szCs w:val="28"/>
          <w:lang w:val="tt-RU"/>
        </w:rPr>
        <w:t>куа</w:t>
      </w:r>
      <w:r w:rsidRPr="003C4F29">
        <w:rPr>
          <w:rFonts w:cs="Times New Roman"/>
          <w:color w:val="000000"/>
          <w:sz w:val="28"/>
          <w:szCs w:val="28"/>
          <w:lang w:val="tt-RU"/>
        </w:rPr>
        <w:t>р.</w:t>
      </w:r>
    </w:p>
    <w:sectPr w:rsidR="003C4F29" w:rsidRPr="003C4F29" w:rsidSect="003A2034"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B6" w:rsidRDefault="006251B6" w:rsidP="0039460D">
      <w:r>
        <w:separator/>
      </w:r>
    </w:p>
  </w:endnote>
  <w:endnote w:type="continuationSeparator" w:id="0">
    <w:p w:rsidR="006251B6" w:rsidRDefault="006251B6" w:rsidP="0039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B6" w:rsidRDefault="006251B6" w:rsidP="0039460D">
      <w:r>
        <w:separator/>
      </w:r>
    </w:p>
  </w:footnote>
  <w:footnote w:type="continuationSeparator" w:id="0">
    <w:p w:rsidR="006251B6" w:rsidRDefault="006251B6" w:rsidP="0039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82" w:rsidRDefault="00287382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03E9">
      <w:rPr>
        <w:noProof/>
      </w:rPr>
      <w:t>8</w:t>
    </w:r>
    <w:r>
      <w:rPr>
        <w:noProof/>
      </w:rPr>
      <w:fldChar w:fldCharType="end"/>
    </w:r>
  </w:p>
  <w:p w:rsidR="00287382" w:rsidRDefault="002873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7406"/>
    <w:multiLevelType w:val="hybridMultilevel"/>
    <w:tmpl w:val="6B74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BC7"/>
    <w:multiLevelType w:val="multilevel"/>
    <w:tmpl w:val="E6888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51292"/>
    <w:multiLevelType w:val="hybridMultilevel"/>
    <w:tmpl w:val="CE86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40F5"/>
    <w:multiLevelType w:val="hybridMultilevel"/>
    <w:tmpl w:val="2288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6463"/>
    <w:multiLevelType w:val="hybridMultilevel"/>
    <w:tmpl w:val="AC4A1D3C"/>
    <w:lvl w:ilvl="0" w:tplc="0EA080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2E3082"/>
    <w:multiLevelType w:val="hybridMultilevel"/>
    <w:tmpl w:val="6B74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E0C18"/>
    <w:multiLevelType w:val="hybridMultilevel"/>
    <w:tmpl w:val="A524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14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90BC5"/>
    <w:rsid w:val="00011E85"/>
    <w:rsid w:val="00011FCC"/>
    <w:rsid w:val="000127E6"/>
    <w:rsid w:val="00031F06"/>
    <w:rsid w:val="00040B72"/>
    <w:rsid w:val="00042D42"/>
    <w:rsid w:val="0004334E"/>
    <w:rsid w:val="00061EC0"/>
    <w:rsid w:val="00086286"/>
    <w:rsid w:val="000A4F5F"/>
    <w:rsid w:val="000D2603"/>
    <w:rsid w:val="000F6786"/>
    <w:rsid w:val="001143C3"/>
    <w:rsid w:val="00143988"/>
    <w:rsid w:val="001540BB"/>
    <w:rsid w:val="001555DB"/>
    <w:rsid w:val="001563EC"/>
    <w:rsid w:val="0016031A"/>
    <w:rsid w:val="001622EE"/>
    <w:rsid w:val="001968A1"/>
    <w:rsid w:val="001A4722"/>
    <w:rsid w:val="001B148F"/>
    <w:rsid w:val="001B7DEB"/>
    <w:rsid w:val="001C5944"/>
    <w:rsid w:val="001D4458"/>
    <w:rsid w:val="001D48B4"/>
    <w:rsid w:val="001D558F"/>
    <w:rsid w:val="001D7957"/>
    <w:rsid w:val="001E2483"/>
    <w:rsid w:val="001E595D"/>
    <w:rsid w:val="001F2CD7"/>
    <w:rsid w:val="001F2E0E"/>
    <w:rsid w:val="001F530F"/>
    <w:rsid w:val="001F73EF"/>
    <w:rsid w:val="00205535"/>
    <w:rsid w:val="00207CDB"/>
    <w:rsid w:val="0023058E"/>
    <w:rsid w:val="00236528"/>
    <w:rsid w:val="00250E33"/>
    <w:rsid w:val="00262FDC"/>
    <w:rsid w:val="00266EDF"/>
    <w:rsid w:val="002739AD"/>
    <w:rsid w:val="00287382"/>
    <w:rsid w:val="00291790"/>
    <w:rsid w:val="0029380C"/>
    <w:rsid w:val="00293B11"/>
    <w:rsid w:val="002B0F64"/>
    <w:rsid w:val="002B0F92"/>
    <w:rsid w:val="002B24E7"/>
    <w:rsid w:val="002C1041"/>
    <w:rsid w:val="002D7898"/>
    <w:rsid w:val="00334F15"/>
    <w:rsid w:val="00370051"/>
    <w:rsid w:val="00376002"/>
    <w:rsid w:val="0039460D"/>
    <w:rsid w:val="003A0F0D"/>
    <w:rsid w:val="003A1797"/>
    <w:rsid w:val="003A2034"/>
    <w:rsid w:val="003A4027"/>
    <w:rsid w:val="003C0017"/>
    <w:rsid w:val="003C1E43"/>
    <w:rsid w:val="003C4F29"/>
    <w:rsid w:val="003C6D0C"/>
    <w:rsid w:val="003E3D7E"/>
    <w:rsid w:val="003F489D"/>
    <w:rsid w:val="004063E6"/>
    <w:rsid w:val="00406B91"/>
    <w:rsid w:val="00407BAA"/>
    <w:rsid w:val="00411798"/>
    <w:rsid w:val="00412165"/>
    <w:rsid w:val="00424C5E"/>
    <w:rsid w:val="00430C68"/>
    <w:rsid w:val="00435A37"/>
    <w:rsid w:val="004366F8"/>
    <w:rsid w:val="00443E4B"/>
    <w:rsid w:val="00443FE3"/>
    <w:rsid w:val="004441CA"/>
    <w:rsid w:val="004470FA"/>
    <w:rsid w:val="0044779E"/>
    <w:rsid w:val="00453917"/>
    <w:rsid w:val="004A5B4E"/>
    <w:rsid w:val="004C2EFE"/>
    <w:rsid w:val="004C5E5A"/>
    <w:rsid w:val="004D077F"/>
    <w:rsid w:val="004D0C53"/>
    <w:rsid w:val="004D2052"/>
    <w:rsid w:val="004D4B33"/>
    <w:rsid w:val="004E04EB"/>
    <w:rsid w:val="004E1914"/>
    <w:rsid w:val="004F03A4"/>
    <w:rsid w:val="004F346E"/>
    <w:rsid w:val="00502457"/>
    <w:rsid w:val="00503677"/>
    <w:rsid w:val="0051043E"/>
    <w:rsid w:val="00512BA5"/>
    <w:rsid w:val="00517A73"/>
    <w:rsid w:val="0052415E"/>
    <w:rsid w:val="00533ADF"/>
    <w:rsid w:val="0055187B"/>
    <w:rsid w:val="00584C1F"/>
    <w:rsid w:val="005A3DBC"/>
    <w:rsid w:val="005A653D"/>
    <w:rsid w:val="005B237B"/>
    <w:rsid w:val="005B64AA"/>
    <w:rsid w:val="005C4EF2"/>
    <w:rsid w:val="005C7B9B"/>
    <w:rsid w:val="005D36CE"/>
    <w:rsid w:val="005E382B"/>
    <w:rsid w:val="005E4EE0"/>
    <w:rsid w:val="00624E29"/>
    <w:rsid w:val="006251B6"/>
    <w:rsid w:val="006266FF"/>
    <w:rsid w:val="006544EF"/>
    <w:rsid w:val="00661F33"/>
    <w:rsid w:val="006739B2"/>
    <w:rsid w:val="00685657"/>
    <w:rsid w:val="00693232"/>
    <w:rsid w:val="00693B6E"/>
    <w:rsid w:val="006953B5"/>
    <w:rsid w:val="006A03E9"/>
    <w:rsid w:val="006A6A7B"/>
    <w:rsid w:val="006B674F"/>
    <w:rsid w:val="006B74AF"/>
    <w:rsid w:val="006B790D"/>
    <w:rsid w:val="006C441F"/>
    <w:rsid w:val="006D0B2C"/>
    <w:rsid w:val="006D10CE"/>
    <w:rsid w:val="006D3DB5"/>
    <w:rsid w:val="006D46FF"/>
    <w:rsid w:val="006E14B3"/>
    <w:rsid w:val="006E3615"/>
    <w:rsid w:val="007031B4"/>
    <w:rsid w:val="007031D3"/>
    <w:rsid w:val="00726CBB"/>
    <w:rsid w:val="007278A0"/>
    <w:rsid w:val="007306D7"/>
    <w:rsid w:val="00741BAB"/>
    <w:rsid w:val="00754CCF"/>
    <w:rsid w:val="00776965"/>
    <w:rsid w:val="00781523"/>
    <w:rsid w:val="00786851"/>
    <w:rsid w:val="00796A6F"/>
    <w:rsid w:val="007B5AD9"/>
    <w:rsid w:val="007B6928"/>
    <w:rsid w:val="00800927"/>
    <w:rsid w:val="00804A42"/>
    <w:rsid w:val="008110A8"/>
    <w:rsid w:val="008135A2"/>
    <w:rsid w:val="008246B1"/>
    <w:rsid w:val="00831F84"/>
    <w:rsid w:val="00842BCB"/>
    <w:rsid w:val="0085197E"/>
    <w:rsid w:val="00853410"/>
    <w:rsid w:val="00854290"/>
    <w:rsid w:val="00865A44"/>
    <w:rsid w:val="008732E3"/>
    <w:rsid w:val="0089550B"/>
    <w:rsid w:val="008966FE"/>
    <w:rsid w:val="008A567F"/>
    <w:rsid w:val="008D18BB"/>
    <w:rsid w:val="008E2FE3"/>
    <w:rsid w:val="008F566A"/>
    <w:rsid w:val="00915796"/>
    <w:rsid w:val="00916538"/>
    <w:rsid w:val="0091775F"/>
    <w:rsid w:val="00925DEA"/>
    <w:rsid w:val="009342DE"/>
    <w:rsid w:val="009353FF"/>
    <w:rsid w:val="00940F9F"/>
    <w:rsid w:val="00952A34"/>
    <w:rsid w:val="009603EC"/>
    <w:rsid w:val="00965400"/>
    <w:rsid w:val="00966A54"/>
    <w:rsid w:val="00974A85"/>
    <w:rsid w:val="009821D4"/>
    <w:rsid w:val="009A22BB"/>
    <w:rsid w:val="009B3580"/>
    <w:rsid w:val="009B4478"/>
    <w:rsid w:val="009B494C"/>
    <w:rsid w:val="009B49B4"/>
    <w:rsid w:val="009D53C7"/>
    <w:rsid w:val="009D5858"/>
    <w:rsid w:val="009E7FFC"/>
    <w:rsid w:val="009F1FB1"/>
    <w:rsid w:val="00A0300C"/>
    <w:rsid w:val="00A04A07"/>
    <w:rsid w:val="00A23A6E"/>
    <w:rsid w:val="00A81EA7"/>
    <w:rsid w:val="00A8259E"/>
    <w:rsid w:val="00A95157"/>
    <w:rsid w:val="00AA0BF5"/>
    <w:rsid w:val="00AB61B5"/>
    <w:rsid w:val="00AC4366"/>
    <w:rsid w:val="00AC729C"/>
    <w:rsid w:val="00AE1FFA"/>
    <w:rsid w:val="00AF7A3C"/>
    <w:rsid w:val="00B4653B"/>
    <w:rsid w:val="00B52039"/>
    <w:rsid w:val="00B52C7D"/>
    <w:rsid w:val="00B753BA"/>
    <w:rsid w:val="00B77B2E"/>
    <w:rsid w:val="00B81412"/>
    <w:rsid w:val="00B83F13"/>
    <w:rsid w:val="00B90E74"/>
    <w:rsid w:val="00B96360"/>
    <w:rsid w:val="00BB5FDF"/>
    <w:rsid w:val="00BC0A6B"/>
    <w:rsid w:val="00BC48D9"/>
    <w:rsid w:val="00BC689E"/>
    <w:rsid w:val="00BD3C85"/>
    <w:rsid w:val="00BF266C"/>
    <w:rsid w:val="00C177F4"/>
    <w:rsid w:val="00C34D79"/>
    <w:rsid w:val="00C50EAE"/>
    <w:rsid w:val="00C57D40"/>
    <w:rsid w:val="00C70A18"/>
    <w:rsid w:val="00C81302"/>
    <w:rsid w:val="00C83296"/>
    <w:rsid w:val="00C906ED"/>
    <w:rsid w:val="00C90BC5"/>
    <w:rsid w:val="00C95509"/>
    <w:rsid w:val="00CA0264"/>
    <w:rsid w:val="00CB001F"/>
    <w:rsid w:val="00CC48CA"/>
    <w:rsid w:val="00CC4FCF"/>
    <w:rsid w:val="00CD160D"/>
    <w:rsid w:val="00CD72A5"/>
    <w:rsid w:val="00CD7F01"/>
    <w:rsid w:val="00CE4546"/>
    <w:rsid w:val="00CE7A76"/>
    <w:rsid w:val="00CF3A11"/>
    <w:rsid w:val="00CF41CE"/>
    <w:rsid w:val="00CF4211"/>
    <w:rsid w:val="00D0714A"/>
    <w:rsid w:val="00D175D7"/>
    <w:rsid w:val="00D2364A"/>
    <w:rsid w:val="00D23754"/>
    <w:rsid w:val="00D31F4B"/>
    <w:rsid w:val="00D31F4E"/>
    <w:rsid w:val="00D53A59"/>
    <w:rsid w:val="00D61E05"/>
    <w:rsid w:val="00D62CB2"/>
    <w:rsid w:val="00D73046"/>
    <w:rsid w:val="00D75A72"/>
    <w:rsid w:val="00D94288"/>
    <w:rsid w:val="00DB0DB3"/>
    <w:rsid w:val="00DB78EF"/>
    <w:rsid w:val="00DD5A67"/>
    <w:rsid w:val="00DE3687"/>
    <w:rsid w:val="00DF68EE"/>
    <w:rsid w:val="00E02995"/>
    <w:rsid w:val="00E14CF6"/>
    <w:rsid w:val="00E20EA5"/>
    <w:rsid w:val="00E27A2E"/>
    <w:rsid w:val="00E43F65"/>
    <w:rsid w:val="00E56071"/>
    <w:rsid w:val="00E82410"/>
    <w:rsid w:val="00E82C2C"/>
    <w:rsid w:val="00E84339"/>
    <w:rsid w:val="00EA0F99"/>
    <w:rsid w:val="00EB16A6"/>
    <w:rsid w:val="00EB1D8E"/>
    <w:rsid w:val="00EB20FC"/>
    <w:rsid w:val="00EB2481"/>
    <w:rsid w:val="00EB2AB6"/>
    <w:rsid w:val="00EC0579"/>
    <w:rsid w:val="00EC1113"/>
    <w:rsid w:val="00EC172D"/>
    <w:rsid w:val="00EC3D26"/>
    <w:rsid w:val="00ED32D8"/>
    <w:rsid w:val="00EE21E4"/>
    <w:rsid w:val="00EE5ED5"/>
    <w:rsid w:val="00EF16A9"/>
    <w:rsid w:val="00F11733"/>
    <w:rsid w:val="00F276DB"/>
    <w:rsid w:val="00F40B0E"/>
    <w:rsid w:val="00F4748B"/>
    <w:rsid w:val="00F531C5"/>
    <w:rsid w:val="00F76EA7"/>
    <w:rsid w:val="00F83835"/>
    <w:rsid w:val="00F96EA0"/>
    <w:rsid w:val="00FA58D7"/>
    <w:rsid w:val="00FB35EA"/>
    <w:rsid w:val="00FB6DA1"/>
    <w:rsid w:val="00FC15CA"/>
    <w:rsid w:val="00FD082E"/>
    <w:rsid w:val="00FD47BD"/>
    <w:rsid w:val="00FE4E94"/>
    <w:rsid w:val="00FE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t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0F78FD-F4E8-4C49-85F7-EE52998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E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127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0127E6"/>
    <w:pPr>
      <w:spacing w:after="120"/>
    </w:pPr>
  </w:style>
  <w:style w:type="paragraph" w:styleId="a5">
    <w:name w:val="List"/>
    <w:basedOn w:val="a4"/>
    <w:rsid w:val="000127E6"/>
  </w:style>
  <w:style w:type="paragraph" w:customStyle="1" w:styleId="1">
    <w:name w:val="Название1"/>
    <w:basedOn w:val="a"/>
    <w:rsid w:val="000127E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0127E6"/>
    <w:pPr>
      <w:suppressLineNumbers/>
    </w:pPr>
  </w:style>
  <w:style w:type="paragraph" w:customStyle="1" w:styleId="a6">
    <w:name w:val="Содержимое таблицы"/>
    <w:basedOn w:val="a"/>
    <w:rsid w:val="000127E6"/>
    <w:pPr>
      <w:suppressLineNumbers/>
    </w:pPr>
  </w:style>
  <w:style w:type="paragraph" w:customStyle="1" w:styleId="a7">
    <w:name w:val="Заголовок таблицы"/>
    <w:basedOn w:val="a6"/>
    <w:rsid w:val="000127E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342DE"/>
    <w:rPr>
      <w:rFonts w:ascii="Tahoma" w:hAnsi="Tahoma"/>
      <w:sz w:val="16"/>
      <w:szCs w:val="14"/>
    </w:rPr>
  </w:style>
  <w:style w:type="character" w:customStyle="1" w:styleId="a9">
    <w:name w:val="Текст выноски Знак"/>
    <w:link w:val="a8"/>
    <w:uiPriority w:val="99"/>
    <w:semiHidden/>
    <w:rsid w:val="009342D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39460D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9460D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39460D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9460D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List Paragraph"/>
    <w:basedOn w:val="a"/>
    <w:uiPriority w:val="34"/>
    <w:qFormat/>
    <w:rsid w:val="0089550B"/>
    <w:pPr>
      <w:ind w:left="720"/>
      <w:contextualSpacing/>
    </w:pPr>
    <w:rPr>
      <w:szCs w:val="21"/>
    </w:rPr>
  </w:style>
  <w:style w:type="character" w:styleId="af">
    <w:name w:val="Hyperlink"/>
    <w:basedOn w:val="a0"/>
    <w:uiPriority w:val="99"/>
    <w:semiHidden/>
    <w:unhideWhenUsed/>
    <w:rsid w:val="0004334E"/>
    <w:rPr>
      <w:color w:val="0000FF"/>
      <w:u w:val="single"/>
    </w:rPr>
  </w:style>
  <w:style w:type="character" w:styleId="af0">
    <w:name w:val="Strong"/>
    <w:uiPriority w:val="22"/>
    <w:qFormat/>
    <w:rsid w:val="0004334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77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07068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2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1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62FF-16D2-4A93-A62E-9E491AEE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Пользователь</cp:lastModifiedBy>
  <cp:revision>21</cp:revision>
  <cp:lastPrinted>2025-08-19T12:40:00Z</cp:lastPrinted>
  <dcterms:created xsi:type="dcterms:W3CDTF">2025-08-19T18:03:00Z</dcterms:created>
  <dcterms:modified xsi:type="dcterms:W3CDTF">2025-09-05T11:11:00Z</dcterms:modified>
</cp:coreProperties>
</file>